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785" w:rsidRPr="00ED6785" w:rsidRDefault="00ED6785" w:rsidP="00ED6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  <w:r w:rsidRPr="00ED6785">
        <w:rPr>
          <w:rFonts w:eastAsiaTheme="minorEastAsia"/>
          <w:noProof/>
          <w:lang w:eastAsia="ru-RU"/>
        </w:rPr>
        <w:drawing>
          <wp:inline distT="0" distB="0" distL="0" distR="0" wp14:anchorId="4D387BBE" wp14:editId="0AF00B02">
            <wp:extent cx="361184" cy="495300"/>
            <wp:effectExtent l="0" t="0" r="1270" b="0"/>
            <wp:docPr id="2" name="Рисунок 2" descr="ÐÐ°ÑÑÐ¸Ð½ÐºÐ¸ Ð¿Ð¾ Ð·Ð°Ð¿ÑÐ¾ÑÑ Ð³ÐµÑÐ± ÑÐºÑÐ°ÑÐ½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³ÐµÑÐ± ÑÐºÑÐ°ÑÐ½Ð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4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785" w:rsidRPr="00ED6785" w:rsidRDefault="00ED6785" w:rsidP="00ED6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D67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У К РА Ї Н А</w:t>
      </w:r>
    </w:p>
    <w:p w:rsidR="00ED6785" w:rsidRPr="00ED6785" w:rsidRDefault="00ED6785" w:rsidP="00ED678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6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МІСЦЕВЕ САМОВРЯДУВАННЯ</w:t>
      </w:r>
    </w:p>
    <w:p w:rsidR="00ED6785" w:rsidRPr="00ED6785" w:rsidRDefault="00ED6785" w:rsidP="00ED6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  <w:r w:rsidRPr="00ED6785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 xml:space="preserve">ФІНАНСОВО-ЕКОНОМІЧНИЙ ВІДДІЛ </w:t>
      </w:r>
    </w:p>
    <w:p w:rsidR="00ED6785" w:rsidRPr="00ED6785" w:rsidRDefault="00ED6785" w:rsidP="00ED6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D67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ПІЩАНСЬК</w:t>
      </w:r>
      <w:r w:rsidRPr="00ED6785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>ОЇ</w:t>
      </w:r>
      <w:r w:rsidRPr="00ED67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СІЛЬСЬК</w:t>
      </w:r>
      <w:r w:rsidRPr="00ED6785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>ОЇ</w:t>
      </w:r>
      <w:r w:rsidRPr="00ED678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РАД</w:t>
      </w:r>
      <w:r w:rsidRPr="00ED6785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>И</w:t>
      </w:r>
    </w:p>
    <w:p w:rsidR="00ED6785" w:rsidRPr="00ED6785" w:rsidRDefault="00ED6785" w:rsidP="00ED678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6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НОВОМОСКОВСЬКОГО РАЙОНУ </w:t>
      </w:r>
    </w:p>
    <w:p w:rsidR="00ED6785" w:rsidRPr="00ED6785" w:rsidRDefault="00ED6785" w:rsidP="00ED678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67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ДНІПРОПЕТРОВСЬКОЇ ОБЛАСТІ</w:t>
      </w:r>
    </w:p>
    <w:p w:rsidR="00ED6785" w:rsidRPr="00ED6785" w:rsidRDefault="00ED6785" w:rsidP="00ED678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D6785" w:rsidRPr="00ED6785" w:rsidRDefault="00ED6785" w:rsidP="00ED6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  <w:r w:rsidRPr="00ED6785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>НАКАЗ</w:t>
      </w:r>
    </w:p>
    <w:p w:rsidR="00ED6785" w:rsidRPr="00ED6785" w:rsidRDefault="00ED6785" w:rsidP="00ED6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</w:p>
    <w:p w:rsidR="00ED6785" w:rsidRDefault="00ED6785" w:rsidP="00ED6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4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 січня 2021 року</w:t>
      </w:r>
      <w:r w:rsidRPr="00A3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34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с. </w:t>
      </w:r>
      <w:r w:rsidRPr="00A342BF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Піщанка</w:t>
      </w:r>
      <w:r w:rsidRPr="00A342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2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№ </w:t>
      </w:r>
      <w:r w:rsidRPr="00A34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1-</w:t>
      </w:r>
      <w:r w:rsidR="00092F64" w:rsidRPr="00A34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</w:p>
    <w:p w:rsidR="00092F64" w:rsidRPr="00ED6785" w:rsidRDefault="00092F64" w:rsidP="00ED67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6883" w:rsidRDefault="005A6883" w:rsidP="006E6DC8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27AA7" w:rsidRPr="00ED6785" w:rsidRDefault="00427AA7" w:rsidP="006E6DC8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A6883" w:rsidRPr="00ED6785" w:rsidRDefault="005A6883" w:rsidP="00E208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7EBD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ED6785">
        <w:rPr>
          <w:rFonts w:ascii="Times New Roman" w:hAnsi="Times New Roman" w:cs="Times New Roman"/>
          <w:sz w:val="28"/>
          <w:szCs w:val="28"/>
          <w:lang w:val="uk-UA"/>
        </w:rPr>
        <w:t>посадових інструкцій</w:t>
      </w:r>
    </w:p>
    <w:p w:rsidR="005A6883" w:rsidRPr="00AE374D" w:rsidRDefault="00FA7416" w:rsidP="00E208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спеціалістів ф</w:t>
      </w:r>
      <w:r w:rsidR="005A6883" w:rsidRPr="00AE374D">
        <w:rPr>
          <w:rFonts w:ascii="Times New Roman" w:hAnsi="Times New Roman" w:cs="Times New Roman"/>
          <w:sz w:val="28"/>
          <w:szCs w:val="28"/>
          <w:lang w:val="uk-UA"/>
        </w:rPr>
        <w:t xml:space="preserve">інансово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A6883" w:rsidRPr="00AE374D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5A6883" w:rsidRPr="00AE374D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A6883" w:rsidRPr="00AE37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6883" w:rsidRPr="0025673A" w:rsidRDefault="005A6883" w:rsidP="00FA7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A6883">
        <w:rPr>
          <w:rFonts w:ascii="Times New Roman" w:hAnsi="Times New Roman" w:cs="Times New Roman"/>
          <w:sz w:val="28"/>
          <w:szCs w:val="28"/>
          <w:lang w:val="uk-UA"/>
        </w:rPr>
        <w:t>Піщан</w:t>
      </w:r>
      <w:r w:rsidRPr="00AE374D">
        <w:rPr>
          <w:rFonts w:ascii="Times New Roman" w:hAnsi="Times New Roman" w:cs="Times New Roman"/>
          <w:sz w:val="28"/>
          <w:szCs w:val="28"/>
          <w:lang w:val="uk-UA"/>
        </w:rPr>
        <w:t>ської</w:t>
      </w:r>
      <w:proofErr w:type="spellEnd"/>
      <w:r w:rsidRPr="00AE374D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5A6883">
        <w:rPr>
          <w:rFonts w:ascii="Times New Roman" w:hAnsi="Times New Roman" w:cs="Times New Roman"/>
          <w:sz w:val="28"/>
          <w:szCs w:val="28"/>
          <w:lang w:val="uk-UA"/>
        </w:rPr>
        <w:t>ільської</w:t>
      </w:r>
      <w:r w:rsidRPr="00AE374D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="002567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1D7B" w:rsidRDefault="009A1D7B" w:rsidP="00A037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1885" w:rsidRDefault="00A20DAB" w:rsidP="00847FA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pacing w:val="2"/>
          <w:sz w:val="28"/>
          <w:szCs w:val="28"/>
          <w:lang w:val="uk-UA" w:eastAsia="ru-RU"/>
        </w:rPr>
        <w:t>К</w:t>
      </w:r>
      <w:r w:rsidR="009A1D7B" w:rsidRPr="00AF3619">
        <w:rPr>
          <w:rFonts w:ascii="Times New Roman" w:hAnsi="Times New Roman"/>
          <w:spacing w:val="2"/>
          <w:sz w:val="28"/>
          <w:szCs w:val="28"/>
          <w:lang w:val="uk-UA" w:eastAsia="ru-RU"/>
        </w:rPr>
        <w:t xml:space="preserve">еруючись </w:t>
      </w:r>
      <w:r w:rsidR="009A1D7B" w:rsidRPr="00260F74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вимогам</w:t>
      </w:r>
      <w:r w:rsidR="00A51D97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и</w:t>
      </w:r>
      <w:r w:rsidR="009A1D7B" w:rsidRPr="00260F74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закону України </w:t>
      </w:r>
      <w:r w:rsidR="007C1A1E" w:rsidRPr="009B194B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“</w:t>
      </w:r>
      <w:r w:rsidR="009A1D7B" w:rsidRPr="00260F74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Про службу в органах місцевого самоврядування</w:t>
      </w:r>
      <w:r w:rsidR="007C1A1E" w:rsidRPr="009B194B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”</w:t>
      </w:r>
      <w:r w:rsidR="009A1D7B" w:rsidRPr="00260F74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, </w:t>
      </w:r>
      <w:r w:rsidR="009A1D7B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відповідно до</w:t>
      </w:r>
      <w:r w:rsidR="009A1D7B" w:rsidRPr="00260F74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</w:t>
      </w:r>
      <w:r w:rsidR="009A1D7B" w:rsidRPr="00260F74">
        <w:rPr>
          <w:rFonts w:ascii="Times New Roman" w:hAnsi="Times New Roman" w:cs="Times New Roman"/>
          <w:sz w:val="28"/>
          <w:szCs w:val="28"/>
          <w:lang w:val="uk-UA"/>
        </w:rPr>
        <w:t xml:space="preserve">наказу </w:t>
      </w:r>
      <w:r w:rsidR="00847FA8" w:rsidRPr="00847FA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47FA8">
        <w:rPr>
          <w:rFonts w:ascii="Times New Roman" w:hAnsi="Times New Roman" w:cs="Times New Roman"/>
          <w:sz w:val="28"/>
          <w:szCs w:val="28"/>
          <w:lang w:val="uk-UA"/>
        </w:rPr>
        <w:t xml:space="preserve">аціонального </w:t>
      </w:r>
      <w:r w:rsidR="002903A7">
        <w:rPr>
          <w:rFonts w:ascii="Times New Roman" w:hAnsi="Times New Roman" w:cs="Times New Roman"/>
          <w:sz w:val="28"/>
          <w:szCs w:val="28"/>
          <w:lang w:val="uk-UA"/>
        </w:rPr>
        <w:t>агентства</w:t>
      </w:r>
      <w:r w:rsidR="00847FA8" w:rsidRPr="00847FA8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2903A7">
        <w:rPr>
          <w:rFonts w:ascii="Times New Roman" w:hAnsi="Times New Roman" w:cs="Times New Roman"/>
          <w:sz w:val="28"/>
          <w:szCs w:val="28"/>
          <w:lang w:val="uk-UA"/>
        </w:rPr>
        <w:t xml:space="preserve">країни з питань державної служби </w:t>
      </w:r>
      <w:r w:rsidR="00EB1E76" w:rsidRPr="00EB1E76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847FA8" w:rsidRPr="00847FA8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Типових </w:t>
      </w:r>
      <w:proofErr w:type="spellStart"/>
      <w:r w:rsidR="00847FA8" w:rsidRPr="00847FA8">
        <w:rPr>
          <w:rFonts w:ascii="Times New Roman" w:hAnsi="Times New Roman" w:cs="Times New Roman"/>
          <w:sz w:val="28"/>
          <w:szCs w:val="28"/>
          <w:lang w:val="uk-UA"/>
        </w:rPr>
        <w:t>професійно</w:t>
      </w:r>
      <w:proofErr w:type="spellEnd"/>
      <w:r w:rsidR="00847FA8" w:rsidRPr="00847FA8">
        <w:rPr>
          <w:rFonts w:ascii="Times New Roman" w:hAnsi="Times New Roman" w:cs="Times New Roman"/>
          <w:sz w:val="28"/>
          <w:szCs w:val="28"/>
          <w:lang w:val="uk-UA"/>
        </w:rPr>
        <w:t>-кваліфікаційних характеристик посадових осіб місцевого самоврядування</w:t>
      </w:r>
      <w:r w:rsidR="00EB1E76" w:rsidRPr="00EB1E76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="00EB1E7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B1E76" w:rsidRPr="00847FA8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EB1E76">
        <w:rPr>
          <w:rFonts w:ascii="Times New Roman" w:hAnsi="Times New Roman" w:cs="Times New Roman"/>
          <w:sz w:val="28"/>
          <w:szCs w:val="28"/>
          <w:lang w:val="uk-UA"/>
        </w:rPr>
        <w:t xml:space="preserve"> ли</w:t>
      </w:r>
      <w:r w:rsidR="002A59A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B1E76">
        <w:rPr>
          <w:rFonts w:ascii="Times New Roman" w:hAnsi="Times New Roman" w:cs="Times New Roman"/>
          <w:sz w:val="28"/>
          <w:szCs w:val="28"/>
          <w:lang w:val="uk-UA"/>
        </w:rPr>
        <w:t xml:space="preserve">топада </w:t>
      </w:r>
      <w:r w:rsidR="00EB1E76" w:rsidRPr="00847FA8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2A59A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EB1E76" w:rsidRPr="00847FA8">
        <w:rPr>
          <w:rFonts w:ascii="Times New Roman" w:hAnsi="Times New Roman" w:cs="Times New Roman"/>
          <w:sz w:val="28"/>
          <w:szCs w:val="28"/>
          <w:lang w:val="uk-UA"/>
        </w:rPr>
        <w:t xml:space="preserve">  № 203-19</w:t>
      </w:r>
      <w:r w:rsidR="002A59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51D97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П</w:t>
      </w:r>
      <w:r w:rsidR="00BB56B3" w:rsidRPr="009A1D7B">
        <w:rPr>
          <w:rFonts w:ascii="Times New Roman" w:hAnsi="Times New Roman" w:cs="Times New Roman"/>
          <w:sz w:val="28"/>
          <w:szCs w:val="28"/>
          <w:lang w:val="uk-UA"/>
        </w:rPr>
        <w:t>оложення</w:t>
      </w:r>
      <w:r w:rsidR="00A51D9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B56B3" w:rsidRPr="009A1D7B">
        <w:rPr>
          <w:rFonts w:ascii="Times New Roman" w:hAnsi="Times New Roman" w:cs="Times New Roman"/>
          <w:sz w:val="28"/>
          <w:szCs w:val="28"/>
          <w:lang w:val="uk-UA"/>
        </w:rPr>
        <w:t xml:space="preserve"> про фінансово - економічний відділ </w:t>
      </w:r>
      <w:proofErr w:type="spellStart"/>
      <w:r w:rsidR="00BB56B3" w:rsidRPr="005A6883">
        <w:rPr>
          <w:rFonts w:ascii="Times New Roman" w:hAnsi="Times New Roman" w:cs="Times New Roman"/>
          <w:sz w:val="28"/>
          <w:szCs w:val="28"/>
          <w:lang w:val="uk-UA"/>
        </w:rPr>
        <w:t>Піщан</w:t>
      </w:r>
      <w:r w:rsidR="00BB56B3" w:rsidRPr="009A1D7B">
        <w:rPr>
          <w:rFonts w:ascii="Times New Roman" w:hAnsi="Times New Roman" w:cs="Times New Roman"/>
          <w:sz w:val="28"/>
          <w:szCs w:val="28"/>
          <w:lang w:val="uk-UA"/>
        </w:rPr>
        <w:t>ської</w:t>
      </w:r>
      <w:proofErr w:type="spellEnd"/>
      <w:r w:rsidR="00BB56B3" w:rsidRPr="009A1D7B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BB56B3" w:rsidRPr="005A6883">
        <w:rPr>
          <w:rFonts w:ascii="Times New Roman" w:hAnsi="Times New Roman" w:cs="Times New Roman"/>
          <w:sz w:val="28"/>
          <w:szCs w:val="28"/>
          <w:lang w:val="uk-UA"/>
        </w:rPr>
        <w:t>ільської</w:t>
      </w:r>
      <w:r w:rsidR="00BB56B3" w:rsidRPr="009A1D7B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</w:p>
    <w:p w:rsidR="00091885" w:rsidRDefault="00091885" w:rsidP="00091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D7B" w:rsidRPr="00260F74" w:rsidRDefault="00BB56B3" w:rsidP="000918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60F74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</w:t>
      </w:r>
      <w:r w:rsidR="00091885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НАКАЗУЮ</w:t>
      </w:r>
    </w:p>
    <w:p w:rsidR="009A1D7B" w:rsidRPr="009A1D7B" w:rsidRDefault="009A1D7B" w:rsidP="00A037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1D7B" w:rsidRPr="009A1D7B" w:rsidRDefault="009A1D7B" w:rsidP="009A1D7B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1D7B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посадові інструкції  спеціалістів фінансово-економічного відділу </w:t>
      </w:r>
      <w:proofErr w:type="spellStart"/>
      <w:r w:rsidRPr="009A1D7B">
        <w:rPr>
          <w:rFonts w:ascii="Times New Roman" w:hAnsi="Times New Roman" w:cs="Times New Roman"/>
          <w:sz w:val="28"/>
          <w:szCs w:val="28"/>
          <w:lang w:val="uk-UA"/>
        </w:rPr>
        <w:t>Піщанської</w:t>
      </w:r>
      <w:proofErr w:type="spellEnd"/>
      <w:r w:rsidR="00EE30A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(додаються).</w:t>
      </w:r>
    </w:p>
    <w:p w:rsidR="009A1D7B" w:rsidRPr="00A0377A" w:rsidRDefault="009A1D7B" w:rsidP="00404C2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C05EC" w:rsidRPr="00EC05EC" w:rsidRDefault="00EC05EC" w:rsidP="00EC05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EC05EC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EC05E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C05E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Контроль за виконанням цього </w:t>
      </w:r>
      <w:r w:rsidR="007132D8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наказу</w:t>
      </w:r>
      <w:r w:rsidRPr="00EC05EC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залишаю за собою.</w:t>
      </w:r>
    </w:p>
    <w:p w:rsidR="00EC05EC" w:rsidRPr="00EC05EC" w:rsidRDefault="00EC05EC" w:rsidP="00EC05E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EC05EC" w:rsidRPr="00EC05EC" w:rsidRDefault="00EC05EC" w:rsidP="00EC05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</w:p>
    <w:p w:rsidR="00EC05EC" w:rsidRDefault="00EC05EC" w:rsidP="00EC05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</w:p>
    <w:p w:rsidR="00EC05EC" w:rsidRDefault="00EC05EC" w:rsidP="00EC05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</w:p>
    <w:p w:rsidR="00EC05EC" w:rsidRPr="00EC05EC" w:rsidRDefault="00EC05EC" w:rsidP="00EC05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</w:p>
    <w:p w:rsidR="00092F64" w:rsidRPr="00092F64" w:rsidRDefault="00092F64" w:rsidP="00092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2F64" w:rsidRDefault="00092F64" w:rsidP="00092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F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  </w:t>
      </w:r>
      <w:r w:rsidR="00427A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Pr="00092F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Наталія ШЕЛЄГОВА</w:t>
      </w:r>
    </w:p>
    <w:p w:rsidR="002A59AB" w:rsidRDefault="002A59AB" w:rsidP="00092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59AB" w:rsidRDefault="002A59AB" w:rsidP="00092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59AB" w:rsidRPr="00092F64" w:rsidRDefault="002A59AB" w:rsidP="00092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C05EC" w:rsidRDefault="00EC05EC" w:rsidP="00EC05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</w:p>
    <w:p w:rsidR="00A342BF" w:rsidRDefault="00A342BF" w:rsidP="00EC05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</w:p>
    <w:p w:rsidR="00427AA7" w:rsidRDefault="00427AA7" w:rsidP="00EC05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</w:p>
    <w:p w:rsidR="00A342BF" w:rsidRDefault="00A342BF" w:rsidP="00EC05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</w:p>
    <w:p w:rsidR="00A342BF" w:rsidRPr="00EC05EC" w:rsidRDefault="00A342BF" w:rsidP="00EC05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</w:p>
    <w:p w:rsidR="00EC05EC" w:rsidRPr="00EC05EC" w:rsidRDefault="00EC05EC" w:rsidP="00EC05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</w:p>
    <w:p w:rsidR="00223B3A" w:rsidRPr="00223B3A" w:rsidRDefault="00223B3A" w:rsidP="00223B3A">
      <w:pPr>
        <w:spacing w:after="0" w:line="240" w:lineRule="auto"/>
        <w:ind w:left="611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22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ЗАТВЕРДЖЕНО </w:t>
      </w:r>
    </w:p>
    <w:p w:rsidR="00223B3A" w:rsidRPr="00223B3A" w:rsidRDefault="00223B3A" w:rsidP="00223B3A">
      <w:pPr>
        <w:spacing w:after="0" w:line="240" w:lineRule="auto"/>
        <w:ind w:left="611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2EF0" w:rsidRPr="00223B3A" w:rsidRDefault="00BF2EF0" w:rsidP="00BF2EF0">
      <w:pPr>
        <w:spacing w:after="0" w:line="240" w:lineRule="auto"/>
        <w:ind w:left="611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</w:t>
      </w:r>
      <w:r w:rsidRPr="0022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F2EF0" w:rsidRPr="00223B3A" w:rsidRDefault="00BF2EF0" w:rsidP="00BF2EF0">
      <w:pPr>
        <w:spacing w:after="0" w:line="240" w:lineRule="auto"/>
        <w:ind w:left="611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 відділу</w:t>
      </w:r>
      <w:r w:rsidRPr="0022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23B3A" w:rsidRPr="00223B3A" w:rsidRDefault="00223B3A" w:rsidP="00223B3A">
      <w:pPr>
        <w:spacing w:after="0" w:line="240" w:lineRule="auto"/>
        <w:ind w:left="611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A626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</w:t>
      </w:r>
      <w:r w:rsidRPr="0022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01.20</w:t>
      </w:r>
      <w:r w:rsidR="00A626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22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№ </w:t>
      </w:r>
      <w:r w:rsidR="00A34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22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-д</w:t>
      </w:r>
    </w:p>
    <w:p w:rsidR="00223B3A" w:rsidRPr="00223B3A" w:rsidRDefault="00223B3A" w:rsidP="00223B3A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ab/>
      </w:r>
    </w:p>
    <w:p w:rsidR="00223B3A" w:rsidRPr="00223B3A" w:rsidRDefault="00223B3A" w:rsidP="0022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223B3A" w:rsidRPr="00223B3A" w:rsidRDefault="00223B3A" w:rsidP="00223B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>ПОСАДОВА    ІНСТРУКЦІЯ</w:t>
      </w:r>
    </w:p>
    <w:p w:rsidR="00223B3A" w:rsidRPr="00223B3A" w:rsidRDefault="00223B3A" w:rsidP="00223B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</w:p>
    <w:p w:rsidR="00223B3A" w:rsidRPr="00223B3A" w:rsidRDefault="00223B3A" w:rsidP="0022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 xml:space="preserve">головного спеціаліста фінансово-економічного відділу </w:t>
      </w:r>
    </w:p>
    <w:p w:rsidR="00223B3A" w:rsidRPr="00223B3A" w:rsidRDefault="00223B3A" w:rsidP="0022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  <w:proofErr w:type="spellStart"/>
      <w:r w:rsidRPr="00223B3A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>Піщанської</w:t>
      </w:r>
      <w:proofErr w:type="spellEnd"/>
      <w:r w:rsidRPr="00223B3A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 xml:space="preserve"> сільської ради </w:t>
      </w:r>
    </w:p>
    <w:p w:rsidR="00223B3A" w:rsidRPr="00223B3A" w:rsidRDefault="00223B3A" w:rsidP="00223B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</w:p>
    <w:p w:rsidR="00223B3A" w:rsidRPr="00223B3A" w:rsidRDefault="00223B3A" w:rsidP="00223B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 xml:space="preserve">І. ЗАГАЛЬНІ ПОЛОЖЕННЯ </w:t>
      </w:r>
    </w:p>
    <w:p w:rsidR="00223B3A" w:rsidRPr="00223B3A" w:rsidRDefault="00223B3A" w:rsidP="00223B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</w:p>
    <w:p w:rsidR="00223B3A" w:rsidRPr="00223B3A" w:rsidRDefault="00223B3A" w:rsidP="00223B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ab/>
        <w:t>Здійснює координацію та методичне керівництво одним з напрямів роботи фінансово-економічного відділу.</w:t>
      </w:r>
    </w:p>
    <w:p w:rsidR="00223B3A" w:rsidRPr="00223B3A" w:rsidRDefault="00223B3A" w:rsidP="00223B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ab/>
        <w:t xml:space="preserve">Головний спеціаліст підпорядковується начальнику фінансово-економічного відділу </w:t>
      </w:r>
      <w:proofErr w:type="spellStart"/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Піщанської</w:t>
      </w:r>
      <w:proofErr w:type="spellEnd"/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сільської ради.</w:t>
      </w:r>
    </w:p>
    <w:p w:rsidR="00223B3A" w:rsidRPr="00223B3A" w:rsidRDefault="00223B3A" w:rsidP="00223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Призначається на посаду </w:t>
      </w:r>
      <w:r w:rsidR="00A43A07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наказом начальника відділу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</w:t>
      </w:r>
      <w:r w:rsidR="00DB6C5A"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фінансово-економічного відділу 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за результатами конкурсного відбору 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0"/>
          <w:shd w:val="clear" w:color="auto" w:fill="FFFFFF"/>
          <w:lang w:val="uk-UA" w:eastAsia="ru-RU"/>
        </w:rPr>
        <w:t xml:space="preserve">чи за іншою процедурою, передбаченою законодавством України 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(ст. 10 Закону України 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0"/>
          <w:bdr w:val="none" w:sz="0" w:space="0" w:color="auto" w:frame="1"/>
          <w:lang w:val="uk-UA" w:eastAsia="ru-RU"/>
        </w:rPr>
        <w:t>“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Про службу в органах місцевого самоврядування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0"/>
          <w:bdr w:val="none" w:sz="0" w:space="0" w:color="auto" w:frame="1"/>
          <w:lang w:val="uk-UA" w:eastAsia="ru-RU"/>
        </w:rPr>
        <w:t>”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).</w:t>
      </w:r>
    </w:p>
    <w:p w:rsidR="00223B3A" w:rsidRPr="00223B3A" w:rsidRDefault="00223B3A" w:rsidP="0022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Виконання посадових обов’язків припиняється на підставі ст.</w:t>
      </w:r>
      <w:r w:rsidR="00DB6C5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ст. 18, 20 Закону України 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0"/>
          <w:bdr w:val="none" w:sz="0" w:space="0" w:color="auto" w:frame="1"/>
          <w:lang w:val="uk-UA" w:eastAsia="ru-RU"/>
        </w:rPr>
        <w:t>“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Про службу в органах місцевого самоврядування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0"/>
          <w:bdr w:val="none" w:sz="0" w:space="0" w:color="auto" w:frame="1"/>
          <w:lang w:val="uk-UA" w:eastAsia="ru-RU"/>
        </w:rPr>
        <w:t>”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та у разі порушення ст.</w:t>
      </w:r>
      <w:r w:rsidR="00DB6C5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ст. 22-27 Закону України 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0"/>
          <w:bdr w:val="none" w:sz="0" w:space="0" w:color="auto" w:frame="1"/>
          <w:lang w:val="uk-UA" w:eastAsia="ru-RU"/>
        </w:rPr>
        <w:t>“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0"/>
          <w:lang w:val="uk-UA" w:eastAsia="ru-RU"/>
        </w:rPr>
        <w:t>Про запобігання корупції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0"/>
          <w:bdr w:val="none" w:sz="0" w:space="0" w:color="auto" w:frame="1"/>
          <w:lang w:val="uk-UA" w:eastAsia="ru-RU"/>
        </w:rPr>
        <w:t>”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.</w:t>
      </w:r>
    </w:p>
    <w:p w:rsidR="00223B3A" w:rsidRPr="003252BD" w:rsidRDefault="00223B3A" w:rsidP="00223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В своїй роботі керується Конституцією України, законами України “Про місцеве самоврядування”,  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0"/>
          <w:bdr w:val="none" w:sz="0" w:space="0" w:color="auto" w:frame="1"/>
          <w:lang w:val="uk-UA" w:eastAsia="ru-RU"/>
        </w:rPr>
        <w:t>“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Про службу в органах місцевого самоврядування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0"/>
          <w:bdr w:val="none" w:sz="0" w:space="0" w:color="auto" w:frame="1"/>
          <w:lang w:val="uk-UA" w:eastAsia="ru-RU"/>
        </w:rPr>
        <w:t>”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, “Про запобігання корупції”, “Про доступ до публічної інформації”, Бюджетним кодексом України, Податковим кодексом України, Кодексом законів про працю України та нормативними документами щодо служби в органах місцевого самоврядування та діяльності відповідного органу виконавчої влади, рішеннями сесії  сільської ради, розпорядженнями сільського голови, інструкціями </w:t>
      </w:r>
      <w:r w:rsidRPr="003252BD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Міністерства фінансів, постановами колегії Міністерства фінансів України та Департаменту фінансів облдержадміністрації та іншими нормативними актами.</w:t>
      </w:r>
    </w:p>
    <w:p w:rsidR="00AC4CD0" w:rsidRPr="003252BD" w:rsidRDefault="00223B3A" w:rsidP="003252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52BD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Претендент на цю посаду повинен мати вищу освіту від</w:t>
      </w:r>
      <w:r w:rsidRPr="003252BD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softHyphen/>
        <w:t xml:space="preserve">повідного професійного спрямування,  не нижче </w:t>
      </w:r>
      <w:proofErr w:type="spellStart"/>
      <w:r w:rsidR="00AC4CD0" w:rsidRPr="003252BD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="00AC4CD0" w:rsidRPr="003252BD">
        <w:rPr>
          <w:rFonts w:ascii="Times New Roman" w:hAnsi="Times New Roman" w:cs="Times New Roman"/>
          <w:sz w:val="28"/>
          <w:szCs w:val="28"/>
        </w:rPr>
        <w:t xml:space="preserve"> бакалавра, </w:t>
      </w:r>
      <w:proofErr w:type="spellStart"/>
      <w:r w:rsidR="00AC4CD0" w:rsidRPr="003252BD">
        <w:rPr>
          <w:rFonts w:ascii="Times New Roman" w:hAnsi="Times New Roman" w:cs="Times New Roman"/>
          <w:sz w:val="28"/>
          <w:szCs w:val="28"/>
        </w:rPr>
        <w:t>вільне</w:t>
      </w:r>
      <w:proofErr w:type="spellEnd"/>
      <w:r w:rsidR="00AC4CD0" w:rsidRPr="00325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CD0" w:rsidRPr="003252BD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="00AC4CD0" w:rsidRPr="003252BD">
        <w:rPr>
          <w:rFonts w:ascii="Times New Roman" w:hAnsi="Times New Roman" w:cs="Times New Roman"/>
          <w:sz w:val="28"/>
          <w:szCs w:val="28"/>
        </w:rPr>
        <w:t xml:space="preserve"> державною </w:t>
      </w:r>
      <w:proofErr w:type="spellStart"/>
      <w:r w:rsidR="00AC4CD0" w:rsidRPr="003252BD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="00AC4CD0" w:rsidRPr="003252BD">
        <w:rPr>
          <w:rFonts w:ascii="Times New Roman" w:hAnsi="Times New Roman" w:cs="Times New Roman"/>
          <w:sz w:val="28"/>
          <w:szCs w:val="28"/>
        </w:rPr>
        <w:t>.</w:t>
      </w:r>
      <w:r w:rsidR="003252BD" w:rsidRPr="003252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" w:name="n96"/>
      <w:bookmarkEnd w:id="1"/>
      <w:r w:rsidR="00AC4CD0" w:rsidRPr="003252BD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="00AC4CD0" w:rsidRPr="003252BD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AC4CD0" w:rsidRPr="003252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4CD0" w:rsidRPr="003252BD">
        <w:rPr>
          <w:rFonts w:ascii="Times New Roman" w:hAnsi="Times New Roman" w:cs="Times New Roman"/>
          <w:sz w:val="28"/>
          <w:szCs w:val="28"/>
        </w:rPr>
        <w:t>до стажу</w:t>
      </w:r>
      <w:proofErr w:type="gramEnd"/>
      <w:r w:rsidR="00AC4CD0" w:rsidRPr="00325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CD0" w:rsidRPr="003252B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AC4CD0" w:rsidRPr="003252BD">
        <w:rPr>
          <w:rFonts w:ascii="Times New Roman" w:hAnsi="Times New Roman" w:cs="Times New Roman"/>
          <w:sz w:val="28"/>
          <w:szCs w:val="28"/>
        </w:rPr>
        <w:t>.</w:t>
      </w:r>
    </w:p>
    <w:p w:rsidR="00223B3A" w:rsidRPr="00223B3A" w:rsidRDefault="00223B3A" w:rsidP="0022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bookmarkStart w:id="2" w:name="n97"/>
      <w:bookmarkEnd w:id="2"/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Повинен вміти використовувати комп’ютерне обладнання та програмне забезпечення, використовувати офісну техніку, знати законодавство з питань охорони праці, правила техніки безпеки та пожежної безпеки, гігієни праці.</w:t>
      </w:r>
    </w:p>
    <w:p w:rsidR="004844FE" w:rsidRDefault="00223B3A" w:rsidP="0022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При відсутності начальника фінансово-економічного відділу на період відпустки чи по інших причинам заміщує його, при відсутності </w:t>
      </w:r>
      <w:r w:rsidR="004844FE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голов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ного спеціаліста відділу виконує його обов’язки. </w:t>
      </w:r>
    </w:p>
    <w:p w:rsidR="004844FE" w:rsidRDefault="004844FE" w:rsidP="0022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223B3A" w:rsidRPr="00223B3A" w:rsidRDefault="00223B3A" w:rsidP="0022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lastRenderedPageBreak/>
        <w:t xml:space="preserve"> </w:t>
      </w:r>
    </w:p>
    <w:p w:rsidR="00223B3A" w:rsidRPr="00223B3A" w:rsidRDefault="00223B3A" w:rsidP="00223B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0"/>
          <w:lang w:val="uk-UA" w:eastAsia="ru-RU"/>
        </w:rPr>
      </w:pPr>
    </w:p>
    <w:p w:rsidR="00223B3A" w:rsidRPr="00223B3A" w:rsidRDefault="00223B3A" w:rsidP="00223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 xml:space="preserve">                                   ІІ. ЗАВДАННЯ ТА ОБОВ’ЯЗКИ</w:t>
      </w:r>
    </w:p>
    <w:p w:rsidR="00223B3A" w:rsidRPr="00223B3A" w:rsidRDefault="00223B3A" w:rsidP="0022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</w:p>
    <w:p w:rsidR="00223B3A" w:rsidRPr="00223B3A" w:rsidRDefault="00223B3A" w:rsidP="00885CB3">
      <w:pPr>
        <w:tabs>
          <w:tab w:val="left" w:pos="1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Здійснює  координацію та методичне керівництво по галузям “Освіта”, </w:t>
      </w:r>
      <w:r w:rsidR="00885CB3"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“Охорона здоров</w:t>
      </w:r>
      <w:r w:rsidR="00885CB3" w:rsidRPr="00885CB3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’</w:t>
      </w:r>
      <w:r w:rsidR="00885CB3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я”, 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“Фізична культура і спорт”, “Соціальний захист та соціальне забезпечення”.</w:t>
      </w:r>
    </w:p>
    <w:p w:rsidR="00223B3A" w:rsidRPr="00223B3A" w:rsidRDefault="00223B3A" w:rsidP="0022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Організовує та забезпечує контроль, аналіз та оцінку справ на відповідному напрямі діяльності.  </w:t>
      </w:r>
    </w:p>
    <w:p w:rsidR="00223B3A" w:rsidRPr="00223B3A" w:rsidRDefault="00223B3A" w:rsidP="0022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Приймає участь в організації роботи по складанню та виконанню сільського  бюджету відповідно до Бюджетного кодексу України та Закону України “Про місцеве самоврядування в Україні”, розробляє та готує матеріали та розрахунки для включення в бюджет по закріпленим установам.</w:t>
      </w:r>
    </w:p>
    <w:p w:rsidR="00223B3A" w:rsidRPr="00223B3A" w:rsidRDefault="00223B3A" w:rsidP="00223B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Перевіряє кошториси закріплених установ, вносить зміни в них в процесі їх виконання відповідно до чинного законодавства. Перевіряє штатні розписи цих установ, правильність встановлення посадових окладів, різного роду доплат та надбавок відповідно до вимог законодавства. </w:t>
      </w:r>
    </w:p>
    <w:p w:rsidR="00223B3A" w:rsidRPr="00223B3A" w:rsidRDefault="00223B3A" w:rsidP="00223B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Складає річний та помісячний розпис по закріпленим бюджетним установам сільського бюджету в розрізі функціональної та економічної класифікації.       </w:t>
      </w:r>
    </w:p>
    <w:p w:rsidR="00223B3A" w:rsidRPr="00223B3A" w:rsidRDefault="00223B3A" w:rsidP="0022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Здійснює попередній та поточний контроль за використанням коштів, виділених із сільського бюджету на утримання установ. </w:t>
      </w:r>
    </w:p>
    <w:p w:rsidR="00223B3A" w:rsidRDefault="00223B3A" w:rsidP="0022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Організовує складання та здачу звітів про виконання бюджету, довідок та пояснювальних по закріпленим галузям відповідно до вимог департаменту фінансів облдержадміністрації.</w:t>
      </w:r>
    </w:p>
    <w:p w:rsidR="007D17D5" w:rsidRPr="00223B3A" w:rsidRDefault="007D17D5" w:rsidP="007D1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0"/>
          <w:shd w:val="clear" w:color="auto" w:fill="FFFFFF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0"/>
          <w:shd w:val="clear" w:color="auto" w:fill="FFFFFF"/>
          <w:lang w:val="uk-UA" w:eastAsia="ru-RU"/>
        </w:rPr>
        <w:t>Бере участь у розроблені заходів щодо ефективного споживання енергоносіїв і додержання дисципліни енергоспоживання. </w:t>
      </w:r>
    </w:p>
    <w:p w:rsidR="007D17D5" w:rsidRPr="00223B3A" w:rsidRDefault="007D17D5" w:rsidP="007D1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0"/>
          <w:shd w:val="clear" w:color="auto" w:fill="FFFFFF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0"/>
          <w:shd w:val="clear" w:color="auto" w:fill="FFFFFF"/>
          <w:lang w:val="uk-UA" w:eastAsia="ru-RU"/>
        </w:rPr>
        <w:t>Визначає потребу об’єктів соціально-культурного призначення та населення об’єднаної територіальної громади у паливі, електроенергії, газі та інших енергоносіях.</w:t>
      </w:r>
    </w:p>
    <w:p w:rsidR="007D17D5" w:rsidRPr="00223B3A" w:rsidRDefault="007D17D5" w:rsidP="007D1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0"/>
          <w:shd w:val="clear" w:color="auto" w:fill="FFFFFF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0"/>
          <w:shd w:val="clear" w:color="auto" w:fill="FFFFFF"/>
          <w:lang w:val="uk-UA" w:eastAsia="ru-RU"/>
        </w:rPr>
        <w:t>Бере участь у розробці заходів та пропозицій щодо забезпечення об’єктів соціально-культурного призначення та населення паливом, електроенергією, газом та іншими енергоносіями.</w:t>
      </w:r>
    </w:p>
    <w:p w:rsidR="007D17D5" w:rsidRPr="00223B3A" w:rsidRDefault="007D17D5" w:rsidP="007D1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0"/>
          <w:shd w:val="clear" w:color="auto" w:fill="FFFFFF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0"/>
          <w:shd w:val="clear" w:color="auto" w:fill="FFFFFF"/>
          <w:lang w:val="uk-UA" w:eastAsia="ru-RU"/>
        </w:rPr>
        <w:t>Готує пропозиції щодо економії паливно енергетичних ресурсів, впровадження нетрадиційних і відновлювальних джерел енергії раціонального використання вторинних ресурсів і відходів виробництва.</w:t>
      </w:r>
    </w:p>
    <w:p w:rsidR="007D17D5" w:rsidRPr="00223B3A" w:rsidRDefault="007D17D5" w:rsidP="007D1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 облік фактичного споживання та заборгованості енергоресурсів бюджетних установ та організацій, які фінансуються з сільського бюджету, за спожиті енергоресурси, здійснює контроль та проводить аналіз їх фінансування.</w:t>
      </w:r>
    </w:p>
    <w:p w:rsidR="007D17D5" w:rsidRPr="00223B3A" w:rsidRDefault="007D17D5" w:rsidP="007D1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 облік забезпечення потреби в коштах на оплату комунальних послуг та енергоносіїв, які споживаються бюджетними установами.</w:t>
      </w:r>
    </w:p>
    <w:p w:rsidR="00223B3A" w:rsidRPr="00223B3A" w:rsidRDefault="00223B3A" w:rsidP="0022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Приймає участь у підготовці доповідних записок, інформацій, проектів розпоряджень та рішень сільської ради по питаннях затвердження, виконання бюджету та інших питаннях, пов’язаних з фінансовою діяльністю.</w:t>
      </w:r>
    </w:p>
    <w:p w:rsidR="00223B3A" w:rsidRPr="00223B3A" w:rsidRDefault="00223B3A" w:rsidP="0022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Зобов’язаний дотримуватись правил внутрішнього трудового розпорядку. Виконує інші доручення керівника відділу.</w:t>
      </w:r>
    </w:p>
    <w:p w:rsidR="00223B3A" w:rsidRPr="00223B3A" w:rsidRDefault="00223B3A" w:rsidP="0022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95435E" w:rsidRDefault="0095435E" w:rsidP="0022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</w:p>
    <w:p w:rsidR="0095435E" w:rsidRDefault="0095435E" w:rsidP="0022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</w:p>
    <w:p w:rsidR="0095435E" w:rsidRDefault="0095435E" w:rsidP="0022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</w:p>
    <w:p w:rsidR="00223B3A" w:rsidRPr="00223B3A" w:rsidRDefault="00223B3A" w:rsidP="0022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>ІІІ.  ПРАВА</w:t>
      </w:r>
    </w:p>
    <w:p w:rsidR="00223B3A" w:rsidRPr="00223B3A" w:rsidRDefault="00223B3A" w:rsidP="0022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</w:p>
    <w:p w:rsidR="00223B3A" w:rsidRPr="00223B3A" w:rsidRDefault="00223B3A" w:rsidP="00223B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Користуватися правами і свободами, передбаченими Конституцією України та іншими актами законодавства України.</w:t>
      </w:r>
    </w:p>
    <w:p w:rsidR="00223B3A" w:rsidRPr="00223B3A" w:rsidRDefault="00223B3A" w:rsidP="00223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За дорученням </w:t>
      </w:r>
      <w:r w:rsidR="006D61B4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начальника відділу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представля</w:t>
      </w:r>
      <w:r w:rsidR="00680D10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ти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інтереси відділу   в   органах  державної  влади  та  органах  місцевого самоврядування з питань,  що належать до його  компетенції;</w:t>
      </w:r>
    </w:p>
    <w:p w:rsidR="00223B3A" w:rsidRPr="00223B3A" w:rsidRDefault="00223B3A" w:rsidP="00223B3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Брати участь  у здійсненні контролю (перевірки) дотримання законодавства підвідомчими підприємствами,  установами та організаціями згідно з чинним  законодавством.</w:t>
      </w:r>
    </w:p>
    <w:p w:rsidR="00223B3A" w:rsidRPr="00223B3A" w:rsidRDefault="00223B3A" w:rsidP="0022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Отримувати  у встановленому законодавством порядку інформацію та матеріали від відповідних  установ  та підрозділів  з питань, необхідних для виконання поставлених завдань перед відділом. </w:t>
      </w:r>
    </w:p>
    <w:p w:rsidR="00223B3A" w:rsidRPr="00223B3A" w:rsidRDefault="00223B3A" w:rsidP="0022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Забезпечувати ділове листування у процесі виконання покладених на відділ завдань, у межах наданих повноважень з органами виконавчої влади, підприємствами, установами та організаціями.</w:t>
      </w:r>
    </w:p>
    <w:p w:rsidR="00223B3A" w:rsidRPr="00223B3A" w:rsidRDefault="00223B3A" w:rsidP="0022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Вносити пропозиції з відповідних питань та вдосконалення роботи відділу, управління в цілому.</w:t>
      </w:r>
    </w:p>
    <w:p w:rsidR="00223B3A" w:rsidRPr="00223B3A" w:rsidRDefault="00223B3A" w:rsidP="0022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</w:p>
    <w:p w:rsidR="00223B3A" w:rsidRPr="00223B3A" w:rsidRDefault="00223B3A" w:rsidP="0022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>ІV.  ВІДПОВІДАЛЬНІСТЬ</w:t>
      </w:r>
    </w:p>
    <w:p w:rsidR="00223B3A" w:rsidRPr="00223B3A" w:rsidRDefault="00223B3A" w:rsidP="00223B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223B3A" w:rsidRPr="00223B3A" w:rsidRDefault="00223B3A" w:rsidP="00223B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Повинен своєчасно і якісно виконувати свої посадові завдання та обов’язки згідно цієї інструкції в межах, визначених чинним трудовим законодавством України. </w:t>
      </w:r>
    </w:p>
    <w:p w:rsidR="00223B3A" w:rsidRPr="00223B3A" w:rsidRDefault="00223B3A" w:rsidP="00223B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Дотримуватись етики поведінки посадової особи місцевого самоврядування:</w:t>
      </w:r>
    </w:p>
    <w:p w:rsidR="00223B3A" w:rsidRPr="00223B3A" w:rsidRDefault="00223B3A" w:rsidP="00223B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шанобливо ставитись до громадян і співробітників, дотримуватися високої культури спілкування;</w:t>
      </w:r>
    </w:p>
    <w:p w:rsidR="00223B3A" w:rsidRPr="00223B3A" w:rsidRDefault="00223B3A" w:rsidP="00223B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не допускати дій і вчинків, які можуть зашкодити інтересам держави чи негативно вплинути на репутацію посадової особи місцевого самоврядування.  </w:t>
      </w:r>
    </w:p>
    <w:p w:rsidR="00223B3A" w:rsidRPr="00223B3A" w:rsidRDefault="00223B3A" w:rsidP="00223B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Дотримуватись спеціальних обмежень встановлених Законами України “Про службу в органах місцевого самоврядування” та “Про запобігання корупції” щодо прийняття та проходження служби в органах місцевого самоврядування.</w:t>
      </w:r>
    </w:p>
    <w:p w:rsidR="00223B3A" w:rsidRPr="00223B3A" w:rsidRDefault="00223B3A" w:rsidP="00223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Дотримуватись 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трудової та виконавської дисципліни.</w:t>
      </w:r>
    </w:p>
    <w:p w:rsidR="00223B3A" w:rsidRPr="00223B3A" w:rsidRDefault="00223B3A" w:rsidP="00223B3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223B3A" w:rsidRPr="00223B3A" w:rsidRDefault="00223B3A" w:rsidP="0022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>V.  ВЗАЄМОВІДНОСИНИ ЗА ПОСАДОЮ</w:t>
      </w:r>
    </w:p>
    <w:p w:rsidR="00223B3A" w:rsidRPr="00223B3A" w:rsidRDefault="00223B3A" w:rsidP="00223B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223B3A" w:rsidRPr="00223B3A" w:rsidRDefault="00223B3A" w:rsidP="00223B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Головний спеціаліст відділу одержує інформацію, необхідну для виконання  посадових обов’язків, від начальника відділу в одноденний строк з дати її надходження до відділу.</w:t>
      </w:r>
    </w:p>
    <w:p w:rsidR="00223B3A" w:rsidRDefault="00223B3A" w:rsidP="00223B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Підготовлену інформацію представляє начальнику відділу у визначений ним термін.  </w:t>
      </w:r>
    </w:p>
    <w:p w:rsidR="0095435E" w:rsidRDefault="0095435E" w:rsidP="00223B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95435E" w:rsidRPr="00223B3A" w:rsidRDefault="0095435E" w:rsidP="00223B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223B3A" w:rsidRPr="00223B3A" w:rsidRDefault="00223B3A" w:rsidP="00223B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lastRenderedPageBreak/>
        <w:t>Надає методичну допомогу працівникам бюджетних установ, що фінансуються з сільського бюджету з питань планування, фінансування та аналізу видатків.</w:t>
      </w:r>
    </w:p>
    <w:p w:rsidR="00223B3A" w:rsidRPr="00223B3A" w:rsidRDefault="00223B3A" w:rsidP="00223B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223B3A" w:rsidRPr="00223B3A" w:rsidRDefault="00223B3A" w:rsidP="00223B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223B3A" w:rsidRPr="00223B3A" w:rsidRDefault="008B5D0B" w:rsidP="00223B3A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Начальник відділу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                                                  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аталія ШЕЛЄГОВА</w:t>
      </w:r>
      <w:r w:rsidR="00223B3A"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                                   </w:t>
      </w:r>
    </w:p>
    <w:p w:rsidR="00223B3A" w:rsidRPr="00223B3A" w:rsidRDefault="00223B3A" w:rsidP="00223B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95435E" w:rsidRDefault="0095435E" w:rsidP="00223B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</w:pPr>
    </w:p>
    <w:p w:rsidR="0095435E" w:rsidRDefault="0095435E" w:rsidP="00223B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</w:pPr>
    </w:p>
    <w:p w:rsidR="00223B3A" w:rsidRPr="00223B3A" w:rsidRDefault="00223B3A" w:rsidP="00223B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З інструкцією ознайомлений</w:t>
      </w:r>
    </w:p>
    <w:p w:rsidR="00223B3A" w:rsidRPr="00223B3A" w:rsidRDefault="00223B3A" w:rsidP="00223B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Verdana" w:eastAsia="Times New Roman" w:hAnsi="Verdana" w:cs="Times New Roman"/>
          <w:spacing w:val="2"/>
          <w:sz w:val="28"/>
          <w:szCs w:val="28"/>
          <w:lang w:val="uk-UA" w:eastAsia="uk-UA"/>
        </w:rPr>
        <w:t>___________          ____________           _______________</w:t>
      </w:r>
    </w:p>
    <w:p w:rsidR="00223B3A" w:rsidRPr="00223B3A" w:rsidRDefault="00223B3A" w:rsidP="00223B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18"/>
          <w:szCs w:val="1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0"/>
          <w:lang w:val="uk-UA" w:eastAsia="ru-RU"/>
        </w:rPr>
        <w:t xml:space="preserve">            </w:t>
      </w:r>
      <w:r w:rsidRPr="00223B3A">
        <w:rPr>
          <w:rFonts w:ascii="Times New Roman" w:eastAsia="Times New Roman" w:hAnsi="Times New Roman" w:cs="Times New Roman"/>
          <w:spacing w:val="2"/>
          <w:sz w:val="18"/>
          <w:szCs w:val="18"/>
          <w:lang w:val="uk-UA" w:eastAsia="ru-RU"/>
        </w:rPr>
        <w:t>( дата)                                                 ( підпис)                                                           ( ПІБ)</w:t>
      </w:r>
    </w:p>
    <w:p w:rsidR="00223B3A" w:rsidRDefault="00223B3A" w:rsidP="005154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3B3A" w:rsidRDefault="00223B3A" w:rsidP="005154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3B3A" w:rsidRDefault="00223B3A" w:rsidP="005154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6DE0" w:rsidRDefault="00CF6DE0" w:rsidP="00223B3A">
      <w:pPr>
        <w:spacing w:after="0" w:line="240" w:lineRule="auto"/>
        <w:ind w:left="6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C76" w:rsidRDefault="00395C76" w:rsidP="00223B3A">
      <w:pPr>
        <w:spacing w:after="0" w:line="240" w:lineRule="auto"/>
        <w:ind w:left="6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C76" w:rsidRDefault="00395C76" w:rsidP="00223B3A">
      <w:pPr>
        <w:spacing w:after="0" w:line="240" w:lineRule="auto"/>
        <w:ind w:left="6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C76" w:rsidRDefault="00395C76" w:rsidP="00223B3A">
      <w:pPr>
        <w:spacing w:after="0" w:line="240" w:lineRule="auto"/>
        <w:ind w:left="6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C76" w:rsidRDefault="00395C76" w:rsidP="00223B3A">
      <w:pPr>
        <w:spacing w:after="0" w:line="240" w:lineRule="auto"/>
        <w:ind w:left="6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DE0" w:rsidRDefault="00CF6DE0" w:rsidP="00223B3A">
      <w:pPr>
        <w:spacing w:after="0" w:line="240" w:lineRule="auto"/>
        <w:ind w:left="6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DE0" w:rsidRDefault="00CF6DE0" w:rsidP="00223B3A">
      <w:pPr>
        <w:spacing w:after="0" w:line="240" w:lineRule="auto"/>
        <w:ind w:left="6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DE0" w:rsidRDefault="00CF6DE0" w:rsidP="00223B3A">
      <w:pPr>
        <w:spacing w:after="0" w:line="240" w:lineRule="auto"/>
        <w:ind w:left="6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DE0" w:rsidRDefault="00CF6DE0" w:rsidP="00223B3A">
      <w:pPr>
        <w:spacing w:after="0" w:line="240" w:lineRule="auto"/>
        <w:ind w:left="6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35E" w:rsidRDefault="0095435E" w:rsidP="00223B3A">
      <w:pPr>
        <w:spacing w:after="0" w:line="240" w:lineRule="auto"/>
        <w:ind w:left="6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35E" w:rsidRDefault="0095435E" w:rsidP="00223B3A">
      <w:pPr>
        <w:spacing w:after="0" w:line="240" w:lineRule="auto"/>
        <w:ind w:left="6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35E" w:rsidRDefault="0095435E" w:rsidP="00223B3A">
      <w:pPr>
        <w:spacing w:after="0" w:line="240" w:lineRule="auto"/>
        <w:ind w:left="6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35E" w:rsidRDefault="0095435E" w:rsidP="00223B3A">
      <w:pPr>
        <w:spacing w:after="0" w:line="240" w:lineRule="auto"/>
        <w:ind w:left="6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35E" w:rsidRDefault="0095435E" w:rsidP="00223B3A">
      <w:pPr>
        <w:spacing w:after="0" w:line="240" w:lineRule="auto"/>
        <w:ind w:left="6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35E" w:rsidRDefault="0095435E" w:rsidP="00223B3A">
      <w:pPr>
        <w:spacing w:after="0" w:line="240" w:lineRule="auto"/>
        <w:ind w:left="6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35E" w:rsidRDefault="0095435E" w:rsidP="00223B3A">
      <w:pPr>
        <w:spacing w:after="0" w:line="240" w:lineRule="auto"/>
        <w:ind w:left="6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35E" w:rsidRDefault="0095435E" w:rsidP="00223B3A">
      <w:pPr>
        <w:spacing w:after="0" w:line="240" w:lineRule="auto"/>
        <w:ind w:left="6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35E" w:rsidRDefault="0095435E" w:rsidP="00223B3A">
      <w:pPr>
        <w:spacing w:after="0" w:line="240" w:lineRule="auto"/>
        <w:ind w:left="6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35E" w:rsidRDefault="0095435E" w:rsidP="00223B3A">
      <w:pPr>
        <w:spacing w:after="0" w:line="240" w:lineRule="auto"/>
        <w:ind w:left="6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35E" w:rsidRDefault="0095435E" w:rsidP="00223B3A">
      <w:pPr>
        <w:spacing w:after="0" w:line="240" w:lineRule="auto"/>
        <w:ind w:left="6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35E" w:rsidRDefault="0095435E" w:rsidP="00223B3A">
      <w:pPr>
        <w:spacing w:after="0" w:line="240" w:lineRule="auto"/>
        <w:ind w:left="6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35E" w:rsidRDefault="0095435E" w:rsidP="00223B3A">
      <w:pPr>
        <w:spacing w:after="0" w:line="240" w:lineRule="auto"/>
        <w:ind w:left="6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35E" w:rsidRDefault="0095435E" w:rsidP="00223B3A">
      <w:pPr>
        <w:spacing w:after="0" w:line="240" w:lineRule="auto"/>
        <w:ind w:left="6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35E" w:rsidRDefault="0095435E" w:rsidP="00223B3A">
      <w:pPr>
        <w:spacing w:after="0" w:line="240" w:lineRule="auto"/>
        <w:ind w:left="6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35E" w:rsidRDefault="0095435E" w:rsidP="00223B3A">
      <w:pPr>
        <w:spacing w:after="0" w:line="240" w:lineRule="auto"/>
        <w:ind w:left="6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35E" w:rsidRDefault="0095435E" w:rsidP="00223B3A">
      <w:pPr>
        <w:spacing w:after="0" w:line="240" w:lineRule="auto"/>
        <w:ind w:left="6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35E" w:rsidRDefault="0095435E" w:rsidP="00223B3A">
      <w:pPr>
        <w:spacing w:after="0" w:line="240" w:lineRule="auto"/>
        <w:ind w:left="6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35E" w:rsidRDefault="0095435E" w:rsidP="00223B3A">
      <w:pPr>
        <w:spacing w:after="0" w:line="240" w:lineRule="auto"/>
        <w:ind w:left="6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35E" w:rsidRDefault="0095435E" w:rsidP="00223B3A">
      <w:pPr>
        <w:spacing w:after="0" w:line="240" w:lineRule="auto"/>
        <w:ind w:left="6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35E" w:rsidRDefault="0095435E" w:rsidP="00223B3A">
      <w:pPr>
        <w:spacing w:after="0" w:line="240" w:lineRule="auto"/>
        <w:ind w:left="6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35E" w:rsidRDefault="0095435E" w:rsidP="00223B3A">
      <w:pPr>
        <w:spacing w:after="0" w:line="240" w:lineRule="auto"/>
        <w:ind w:left="6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B3A" w:rsidRPr="00223B3A" w:rsidRDefault="00223B3A" w:rsidP="00223B3A">
      <w:pPr>
        <w:spacing w:after="0" w:line="240" w:lineRule="auto"/>
        <w:ind w:left="6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B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ЗАТВЕРДЖЕНО </w:t>
      </w:r>
    </w:p>
    <w:p w:rsidR="00223B3A" w:rsidRPr="00223B3A" w:rsidRDefault="00223B3A" w:rsidP="00223B3A">
      <w:pPr>
        <w:spacing w:after="0" w:line="240" w:lineRule="auto"/>
        <w:ind w:left="6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69D" w:rsidRPr="00223B3A" w:rsidRDefault="00C9769D" w:rsidP="00C9769D">
      <w:pPr>
        <w:spacing w:after="0" w:line="240" w:lineRule="auto"/>
        <w:ind w:left="611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</w:t>
      </w:r>
      <w:r w:rsidRPr="0022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9769D" w:rsidRPr="00223B3A" w:rsidRDefault="00C9769D" w:rsidP="00C9769D">
      <w:pPr>
        <w:spacing w:after="0" w:line="240" w:lineRule="auto"/>
        <w:ind w:left="611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 відділу</w:t>
      </w:r>
      <w:r w:rsidRPr="0022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23B3A" w:rsidRDefault="00223B3A" w:rsidP="00223B3A">
      <w:pPr>
        <w:spacing w:after="0" w:line="240" w:lineRule="auto"/>
        <w:ind w:left="611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23B3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2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4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Pr="0022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.01.20</w:t>
      </w:r>
      <w:r w:rsidR="00A34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22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</w:t>
      </w:r>
      <w:r w:rsidRPr="00223B3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2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4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22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-д</w:t>
      </w:r>
    </w:p>
    <w:p w:rsidR="00223B3A" w:rsidRPr="00223B3A" w:rsidRDefault="00223B3A" w:rsidP="00223B3A">
      <w:pPr>
        <w:spacing w:after="0" w:line="240" w:lineRule="auto"/>
        <w:ind w:left="6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B3A" w:rsidRPr="00223B3A" w:rsidRDefault="00223B3A" w:rsidP="00223B3A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ab/>
      </w:r>
    </w:p>
    <w:p w:rsidR="00223B3A" w:rsidRPr="00223B3A" w:rsidRDefault="00223B3A" w:rsidP="00223B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>ПОСАДОВА    ІНСТРУКЦІЯ</w:t>
      </w:r>
    </w:p>
    <w:p w:rsidR="00223B3A" w:rsidRPr="00223B3A" w:rsidRDefault="00223B3A" w:rsidP="00223B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</w:p>
    <w:p w:rsidR="00223B3A" w:rsidRPr="00223B3A" w:rsidRDefault="00CF6DE0" w:rsidP="0022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>голов</w:t>
      </w:r>
      <w:r w:rsidR="00223B3A" w:rsidRPr="00223B3A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 xml:space="preserve">ного спеціаліста фінансово-економічного відділу </w:t>
      </w:r>
    </w:p>
    <w:p w:rsidR="00223B3A" w:rsidRPr="00223B3A" w:rsidRDefault="00223B3A" w:rsidP="0022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  <w:proofErr w:type="spellStart"/>
      <w:r w:rsidRPr="00223B3A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>Піщанської</w:t>
      </w:r>
      <w:proofErr w:type="spellEnd"/>
      <w:r w:rsidRPr="00223B3A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 xml:space="preserve"> сільської ради </w:t>
      </w:r>
    </w:p>
    <w:p w:rsidR="00223B3A" w:rsidRPr="00223B3A" w:rsidRDefault="00223B3A" w:rsidP="00223B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</w:p>
    <w:p w:rsidR="00223B3A" w:rsidRPr="00223B3A" w:rsidRDefault="00223B3A" w:rsidP="00223B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 xml:space="preserve">І. ЗАГАЛЬНІ ПОЛОЖЕННЯ </w:t>
      </w:r>
    </w:p>
    <w:p w:rsidR="00223B3A" w:rsidRPr="00223B3A" w:rsidRDefault="00223B3A" w:rsidP="00223B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</w:p>
    <w:p w:rsidR="000E1FAD" w:rsidRPr="00223B3A" w:rsidRDefault="00223B3A" w:rsidP="000E1F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ab/>
      </w:r>
      <w:r w:rsidR="000E1FAD"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Здійснює координацію та методичне керівництво одним з напрямів роботи фінансово-економічного відділу.</w:t>
      </w:r>
    </w:p>
    <w:p w:rsidR="000E1FAD" w:rsidRPr="00223B3A" w:rsidRDefault="000E1FAD" w:rsidP="000E1F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ab/>
        <w:t xml:space="preserve">Головний спеціаліст підпорядковується начальнику фінансово-економічного відділу </w:t>
      </w:r>
      <w:proofErr w:type="spellStart"/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Піщанської</w:t>
      </w:r>
      <w:proofErr w:type="spellEnd"/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сільської ради.</w:t>
      </w:r>
    </w:p>
    <w:p w:rsidR="000E1FAD" w:rsidRPr="00223B3A" w:rsidRDefault="000E1FAD" w:rsidP="000E1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Призначається на посаду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наказом начальника відділу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фінансово-економічного відділу за результатами конкурсного відбору 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0"/>
          <w:shd w:val="clear" w:color="auto" w:fill="FFFFFF"/>
          <w:lang w:val="uk-UA" w:eastAsia="ru-RU"/>
        </w:rPr>
        <w:t xml:space="preserve">чи за іншою процедурою, передбаченою законодавством України 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(ст. 10 Закону України 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0"/>
          <w:bdr w:val="none" w:sz="0" w:space="0" w:color="auto" w:frame="1"/>
          <w:lang w:val="uk-UA" w:eastAsia="ru-RU"/>
        </w:rPr>
        <w:t>“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Про службу в органах місцевого самоврядування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0"/>
          <w:bdr w:val="none" w:sz="0" w:space="0" w:color="auto" w:frame="1"/>
          <w:lang w:val="uk-UA" w:eastAsia="ru-RU"/>
        </w:rPr>
        <w:t>”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).</w:t>
      </w:r>
    </w:p>
    <w:p w:rsidR="000E1FAD" w:rsidRPr="00223B3A" w:rsidRDefault="000E1FAD" w:rsidP="000E1F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Виконання посадових обов’язків припиняється на підставі ст.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ст. 18, 20 Закону України 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0"/>
          <w:bdr w:val="none" w:sz="0" w:space="0" w:color="auto" w:frame="1"/>
          <w:lang w:val="uk-UA" w:eastAsia="ru-RU"/>
        </w:rPr>
        <w:t>“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Про службу в органах місцевого самоврядування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0"/>
          <w:bdr w:val="none" w:sz="0" w:space="0" w:color="auto" w:frame="1"/>
          <w:lang w:val="uk-UA" w:eastAsia="ru-RU"/>
        </w:rPr>
        <w:t>”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та у разі порушення ст.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ст. 22-27 Закону України 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0"/>
          <w:bdr w:val="none" w:sz="0" w:space="0" w:color="auto" w:frame="1"/>
          <w:lang w:val="uk-UA" w:eastAsia="ru-RU"/>
        </w:rPr>
        <w:t>“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0"/>
          <w:lang w:val="uk-UA" w:eastAsia="ru-RU"/>
        </w:rPr>
        <w:t>Про запобігання корупції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0"/>
          <w:bdr w:val="none" w:sz="0" w:space="0" w:color="auto" w:frame="1"/>
          <w:lang w:val="uk-UA" w:eastAsia="ru-RU"/>
        </w:rPr>
        <w:t>”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.</w:t>
      </w:r>
    </w:p>
    <w:p w:rsidR="000E1FAD" w:rsidRPr="003252BD" w:rsidRDefault="000E1FAD" w:rsidP="000E1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В своїй роботі керується Конституцією України, законами України “Про місцеве самоврядування”,  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0"/>
          <w:bdr w:val="none" w:sz="0" w:space="0" w:color="auto" w:frame="1"/>
          <w:lang w:val="uk-UA" w:eastAsia="ru-RU"/>
        </w:rPr>
        <w:t>“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Про службу в органах місцевого самоврядування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0"/>
          <w:bdr w:val="none" w:sz="0" w:space="0" w:color="auto" w:frame="1"/>
          <w:lang w:val="uk-UA" w:eastAsia="ru-RU"/>
        </w:rPr>
        <w:t>”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, “Про запобігання корупції”, “Про доступ до публічної інформації”, Бюджетним кодексом України, Податковим кодексом України, Кодексом законів про працю України та нормативними документами щодо служби в органах місцевого самоврядування та діяльності відповідного органу виконавчої влади, рішеннями сесії  сільської ради, розпорядженнями сільського голови, інструкціями </w:t>
      </w:r>
      <w:r w:rsidRPr="003252BD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Міністерства фінансів, постановами колегії Міністерства фінансів України та Департаменту фінансів облдержадміністрації та іншими нормативними актами.</w:t>
      </w:r>
    </w:p>
    <w:p w:rsidR="000E1FAD" w:rsidRPr="003252BD" w:rsidRDefault="000E1FAD" w:rsidP="000E1F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52BD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Претендент на цю посаду повинен мати вищу освіту від</w:t>
      </w:r>
      <w:r w:rsidRPr="003252BD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softHyphen/>
        <w:t xml:space="preserve">повідного професійного спрямування,  не нижче </w:t>
      </w:r>
      <w:proofErr w:type="spellStart"/>
      <w:r w:rsidRPr="003252BD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3252BD">
        <w:rPr>
          <w:rFonts w:ascii="Times New Roman" w:hAnsi="Times New Roman" w:cs="Times New Roman"/>
          <w:sz w:val="28"/>
          <w:szCs w:val="28"/>
        </w:rPr>
        <w:t xml:space="preserve"> бакалавра, </w:t>
      </w:r>
      <w:proofErr w:type="spellStart"/>
      <w:r w:rsidRPr="003252BD">
        <w:rPr>
          <w:rFonts w:ascii="Times New Roman" w:hAnsi="Times New Roman" w:cs="Times New Roman"/>
          <w:sz w:val="28"/>
          <w:szCs w:val="28"/>
        </w:rPr>
        <w:t>вільне</w:t>
      </w:r>
      <w:proofErr w:type="spellEnd"/>
      <w:r w:rsidRPr="00325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BD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3252BD">
        <w:rPr>
          <w:rFonts w:ascii="Times New Roman" w:hAnsi="Times New Roman" w:cs="Times New Roman"/>
          <w:sz w:val="28"/>
          <w:szCs w:val="28"/>
        </w:rPr>
        <w:t xml:space="preserve"> державною </w:t>
      </w:r>
      <w:proofErr w:type="spellStart"/>
      <w:r w:rsidRPr="003252BD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3252BD">
        <w:rPr>
          <w:rFonts w:ascii="Times New Roman" w:hAnsi="Times New Roman" w:cs="Times New Roman"/>
          <w:sz w:val="28"/>
          <w:szCs w:val="28"/>
        </w:rPr>
        <w:t>.</w:t>
      </w:r>
      <w:r w:rsidRPr="003252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52BD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3252BD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3252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52BD">
        <w:rPr>
          <w:rFonts w:ascii="Times New Roman" w:hAnsi="Times New Roman" w:cs="Times New Roman"/>
          <w:sz w:val="28"/>
          <w:szCs w:val="28"/>
        </w:rPr>
        <w:t>до стажу</w:t>
      </w:r>
      <w:proofErr w:type="gramEnd"/>
      <w:r w:rsidRPr="00325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B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252BD">
        <w:rPr>
          <w:rFonts w:ascii="Times New Roman" w:hAnsi="Times New Roman" w:cs="Times New Roman"/>
          <w:sz w:val="28"/>
          <w:szCs w:val="28"/>
        </w:rPr>
        <w:t>.</w:t>
      </w:r>
    </w:p>
    <w:p w:rsidR="000E1FAD" w:rsidRPr="00223B3A" w:rsidRDefault="000E1FAD" w:rsidP="000E1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Повинен вміти використовувати комп’ютерне обладнання та програмне забезпечення, використовувати офісну техніку, знати законодавство з питань охорони праці, правила техніки безпеки та пожежної безпеки, гігієни праці.</w:t>
      </w:r>
    </w:p>
    <w:p w:rsidR="00223B3A" w:rsidRPr="00223B3A" w:rsidRDefault="00223B3A" w:rsidP="000E1FA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ab/>
        <w:t xml:space="preserve">При відсутності головного спеціаліста фінансово-економічного відділу на період відпустки чи по інших причинам виконує його обов’язки.  </w:t>
      </w:r>
    </w:p>
    <w:p w:rsidR="00223B3A" w:rsidRPr="00223B3A" w:rsidRDefault="00223B3A" w:rsidP="00223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 xml:space="preserve">                                  </w:t>
      </w:r>
    </w:p>
    <w:p w:rsidR="0095435E" w:rsidRDefault="0095435E" w:rsidP="00C97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</w:p>
    <w:p w:rsidR="0095435E" w:rsidRDefault="0095435E" w:rsidP="00C97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</w:p>
    <w:p w:rsidR="0095435E" w:rsidRDefault="0095435E" w:rsidP="00C97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</w:p>
    <w:p w:rsidR="00223B3A" w:rsidRPr="00223B3A" w:rsidRDefault="00A53314" w:rsidP="00C97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lastRenderedPageBreak/>
        <w:t xml:space="preserve">ІІ </w:t>
      </w:r>
      <w:r w:rsidR="00223B3A" w:rsidRPr="00223B3A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>ЗАВДАННЯ ТА ОБОВ’ЯЗКИ</w:t>
      </w:r>
    </w:p>
    <w:p w:rsidR="00223B3A" w:rsidRPr="00223B3A" w:rsidRDefault="00223B3A" w:rsidP="0022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</w:p>
    <w:p w:rsidR="00223B3A" w:rsidRPr="00223B3A" w:rsidRDefault="00223B3A" w:rsidP="0022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Здійснює  координацію та методичне керівництво по галузі “Правоохоронна  діяльність та забезпечення безпеки держави”.</w:t>
      </w:r>
    </w:p>
    <w:p w:rsidR="00223B3A" w:rsidRPr="00223B3A" w:rsidRDefault="00223B3A" w:rsidP="00223B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Перевіряє кошторис закріпленої установи, вносить зміни в них в процесі їх виконання відповідно до чинного законодавства. Перевіряє штатний розпис, правильність встановлення посадових окладів, різного роду доплат та надбавок відповідно до вимог законодавства. Складає річний та помісячний розпис в розрізі функціональної та економічної класифікації. Здійснює попередній та поточний контроль за використанням коштів, виділених із сільського бюджету на утримання установи. </w:t>
      </w:r>
    </w:p>
    <w:p w:rsidR="00223B3A" w:rsidRPr="00223B3A" w:rsidRDefault="00223B3A" w:rsidP="00223B3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Проводить контроль, аналіз та оцінку стану справ дохідної частини сільського бюджету, сум недоїмки та переплати.</w:t>
      </w:r>
    </w:p>
    <w:p w:rsidR="00223B3A" w:rsidRPr="00223B3A" w:rsidRDefault="00223B3A" w:rsidP="00223B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Здійснює облік та аналіз по надходженню орендної плати за землю, готує доповідні записки, інформації по питанню надання в оренду земельних ділянок. </w:t>
      </w:r>
    </w:p>
    <w:p w:rsidR="00223B3A" w:rsidRPr="00223B3A" w:rsidRDefault="00223B3A" w:rsidP="00223B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Проводить аналіз заборгованості платників податків до </w:t>
      </w:r>
      <w:r w:rsidR="00A533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сільського бюджету</w:t>
      </w:r>
      <w:r w:rsidRPr="0022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готує матеріали на </w:t>
      </w:r>
      <w:r w:rsidRPr="00223B3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засідання комісії з питань забезпечення своєчасності і повноти  сплати податків і зборів (обов’язкових платежів) до державного та місцевих бюджетів.</w:t>
      </w:r>
    </w:p>
    <w:p w:rsidR="00223B3A" w:rsidRPr="00223B3A" w:rsidRDefault="00223B3A" w:rsidP="00223B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 облік та контроль надходження коштів  до бюджетів розвитку, до фонду охорони навколишнього природного середовища, відшкодування втрат сільськогосподарського та лісогосподарського виробництва та інших надходжень місцевих бюджетів.</w:t>
      </w:r>
      <w:r w:rsidRPr="00223B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23B3A" w:rsidRDefault="00223B3A" w:rsidP="00223B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Здійснює облік та контроль повернення помилково або надміру сплачених податків, зборів (обов’язкових платежів) платникам податків. </w:t>
      </w:r>
    </w:p>
    <w:p w:rsidR="00CC5777" w:rsidRDefault="00BC7274" w:rsidP="00CC5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Реєструє вхідну та вихідну кореспо</w:t>
      </w:r>
      <w:r w:rsidR="00E140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денцію фінансово-економічного </w:t>
      </w:r>
      <w:r w:rsidR="00E140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відділу.</w:t>
      </w:r>
      <w:r w:rsidR="00CC5777" w:rsidRPr="00CC5777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</w:t>
      </w:r>
    </w:p>
    <w:p w:rsidR="00CC5777" w:rsidRPr="00223B3A" w:rsidRDefault="00CC5777" w:rsidP="00CC577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Веде облік і кодифікацію законодавчих та інструктивних матеріалів по бюджетним питанням.</w:t>
      </w:r>
    </w:p>
    <w:p w:rsidR="00223B3A" w:rsidRPr="00223B3A" w:rsidRDefault="00223B3A" w:rsidP="0022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Приймає участь в організації роботи по складанню та виконанню сільського  бюджету відповідно до Бюджетного кодексу України та Закону України “Про місцеве самоврядування в Україні”, розробляє та готує матеріали та розрахунки для включення в бюджет по закріпленим установам.</w:t>
      </w:r>
    </w:p>
    <w:p w:rsidR="00223B3A" w:rsidRPr="00223B3A" w:rsidRDefault="00223B3A" w:rsidP="0022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Складає звіт про виконання дохідної частини бюджету, готує довідки та пояснювальні по доходній частині сільського бюджету та по закріпленій галузі відповідно до вимог департаменту фінансів облдержадміністрації.</w:t>
      </w:r>
    </w:p>
    <w:p w:rsidR="00223B3A" w:rsidRPr="00223B3A" w:rsidRDefault="00223B3A" w:rsidP="0022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Приймає участь у підготовці доповідних записок, інформацій, проектів розпоряджень та рішень сільської ради по питаннях затвердження, виконання бюджету та інших питаннях, пов’язаних з фінансовою діяльністю.</w:t>
      </w:r>
    </w:p>
    <w:p w:rsidR="00223B3A" w:rsidRPr="00223B3A" w:rsidRDefault="00223B3A" w:rsidP="0022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Зобов’язаний дотримуватись правил внутрішнього трудового розпорядку. Виконує інші доручення керівника відділу.</w:t>
      </w:r>
    </w:p>
    <w:p w:rsidR="00223B3A" w:rsidRPr="00223B3A" w:rsidRDefault="00223B3A" w:rsidP="0022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CA26A5" w:rsidRPr="00223B3A" w:rsidRDefault="00CA26A5" w:rsidP="00CA2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>ІІІ.  ПРАВА</w:t>
      </w:r>
    </w:p>
    <w:p w:rsidR="00CA26A5" w:rsidRPr="00223B3A" w:rsidRDefault="00CA26A5" w:rsidP="00CA2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</w:p>
    <w:p w:rsidR="00CA26A5" w:rsidRPr="00223B3A" w:rsidRDefault="00CA26A5" w:rsidP="00CA26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Користуватися правами і свободами, передбаченими Конституцією України та іншими актами законодавства України.</w:t>
      </w:r>
    </w:p>
    <w:p w:rsidR="00CA26A5" w:rsidRPr="00223B3A" w:rsidRDefault="00CA26A5" w:rsidP="00CA2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lastRenderedPageBreak/>
        <w:t xml:space="preserve">За дорученням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начальника відділу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представля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ти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інтереси відділу   в   органах  державної  влади  та  органах  місцевого самоврядування з питань,  що належать до його  компетенції;</w:t>
      </w:r>
    </w:p>
    <w:p w:rsidR="00CA26A5" w:rsidRPr="00223B3A" w:rsidRDefault="00CA26A5" w:rsidP="00CA26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Брати участь  у здійсненні контролю (перевірки) дотримання законодавства підвідомчими підприємствами,  установами та організаціями згідно з чинним  законодавством.</w:t>
      </w:r>
    </w:p>
    <w:p w:rsidR="00CA26A5" w:rsidRPr="00223B3A" w:rsidRDefault="00CA26A5" w:rsidP="00CA2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Отримувати  у встановленому законодавством порядку інформацію та матеріали від відповідних  установ  та підрозділів  з питань, необхідних для виконання поставлених завдань перед відділом. </w:t>
      </w:r>
    </w:p>
    <w:p w:rsidR="00CA26A5" w:rsidRPr="00223B3A" w:rsidRDefault="00CA26A5" w:rsidP="00CA2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Забезпечувати ділове листування у процесі виконання покладених на відділ завдань, у межах наданих повноважень з органами виконавчої влади, підприємствами, установами та організаціями.</w:t>
      </w:r>
    </w:p>
    <w:p w:rsidR="00CA26A5" w:rsidRPr="00223B3A" w:rsidRDefault="00CA26A5" w:rsidP="00CA2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Вносити пропозиції з відповідних питань та вдосконалення роботи відділу, управління в цілому.</w:t>
      </w:r>
    </w:p>
    <w:p w:rsidR="00CA26A5" w:rsidRPr="00223B3A" w:rsidRDefault="00CA26A5" w:rsidP="00CA2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</w:p>
    <w:p w:rsidR="00CA26A5" w:rsidRPr="00223B3A" w:rsidRDefault="00CA26A5" w:rsidP="00CA2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>ІV.  ВІДПОВІДАЛЬНІСТЬ</w:t>
      </w:r>
    </w:p>
    <w:p w:rsidR="00CA26A5" w:rsidRPr="00223B3A" w:rsidRDefault="00CA26A5" w:rsidP="00CA26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CA26A5" w:rsidRPr="00223B3A" w:rsidRDefault="00CA26A5" w:rsidP="00CA26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Повинен своєчасно і якісно виконувати свої посадові завдання та обов’язки згідно цієї інструкції в межах, визначених чинним трудовим законодавством України. </w:t>
      </w:r>
    </w:p>
    <w:p w:rsidR="00CA26A5" w:rsidRPr="00223B3A" w:rsidRDefault="00CA26A5" w:rsidP="00CA26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Дотримуватись етики поведінки посадової особи місцевого самоврядування:</w:t>
      </w:r>
    </w:p>
    <w:p w:rsidR="00CA26A5" w:rsidRPr="00223B3A" w:rsidRDefault="00CA26A5" w:rsidP="00CA26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шанобливо ставитись до громадян і співробітників, дотримуватися високої культури спілкування;</w:t>
      </w:r>
    </w:p>
    <w:p w:rsidR="00CA26A5" w:rsidRPr="00223B3A" w:rsidRDefault="00CA26A5" w:rsidP="00CA26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не допускати дій і вчинків, які можуть зашкодити інтересам держави чи негативно вплинути на репутацію посадової особи місцевого самоврядування.  </w:t>
      </w:r>
    </w:p>
    <w:p w:rsidR="00CA26A5" w:rsidRPr="00223B3A" w:rsidRDefault="00CA26A5" w:rsidP="00CA26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Дотримуватись спеціальних обмежень встановлених Законами України “Про службу в органах місцевого самоврядування” та “Про запобігання корупції” щодо прийняття та проходження служби в органах місцевого самоврядування.</w:t>
      </w:r>
    </w:p>
    <w:p w:rsidR="00CA26A5" w:rsidRPr="00223B3A" w:rsidRDefault="00CA26A5" w:rsidP="00CA2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Дотримуватись 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трудової та виконавської дисципліни.</w:t>
      </w:r>
    </w:p>
    <w:p w:rsidR="00CA26A5" w:rsidRPr="00223B3A" w:rsidRDefault="00CA26A5" w:rsidP="00CA26A5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CA26A5" w:rsidRPr="00223B3A" w:rsidRDefault="00CA26A5" w:rsidP="00CA2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>V.  ВЗАЄМОВІДНОСИНИ ЗА ПОСАДОЮ</w:t>
      </w:r>
    </w:p>
    <w:p w:rsidR="00CA26A5" w:rsidRPr="00223B3A" w:rsidRDefault="00CA26A5" w:rsidP="00CA26A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CA26A5" w:rsidRPr="00223B3A" w:rsidRDefault="00CA26A5" w:rsidP="00CA26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Головний спеціаліст відділу одержує інформацію, необхідну для виконання  посадових обов’язків, від начальника відділу в одноденний строк з дати її надходження до відділу.</w:t>
      </w:r>
    </w:p>
    <w:p w:rsidR="00CA26A5" w:rsidRDefault="00CA26A5" w:rsidP="00CA26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Підготовлену інформацію представляє начальнику відділу у визначений ним термін.  </w:t>
      </w:r>
    </w:p>
    <w:p w:rsidR="00CA26A5" w:rsidRPr="00223B3A" w:rsidRDefault="00CA26A5" w:rsidP="00CA26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Надає методичну допомогу працівникам бюджетних установ, що фінансуються з сільського бюджету з питань планування, фінансування та аналізу видатків.</w:t>
      </w:r>
    </w:p>
    <w:p w:rsidR="00223B3A" w:rsidRPr="00223B3A" w:rsidRDefault="00223B3A" w:rsidP="00223B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223B3A" w:rsidRPr="00223B3A" w:rsidRDefault="00223B3A" w:rsidP="00223B3A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Начальник відділу               </w:t>
      </w:r>
      <w:r w:rsidR="004B0697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                                                  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Н</w:t>
      </w:r>
      <w:r w:rsidR="004B0697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аталія ШЕЛЄГОВА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                                        </w:t>
      </w:r>
    </w:p>
    <w:p w:rsidR="00223B3A" w:rsidRPr="00223B3A" w:rsidRDefault="00223B3A" w:rsidP="00223B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223B3A" w:rsidRPr="00223B3A" w:rsidRDefault="00223B3A" w:rsidP="00223B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З інструкцією ознайомлений</w:t>
      </w:r>
    </w:p>
    <w:p w:rsidR="00223B3A" w:rsidRPr="00223B3A" w:rsidRDefault="00223B3A" w:rsidP="00223B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Verdana" w:eastAsia="Times New Roman" w:hAnsi="Verdana" w:cs="Times New Roman"/>
          <w:spacing w:val="2"/>
          <w:sz w:val="28"/>
          <w:szCs w:val="28"/>
          <w:lang w:val="uk-UA" w:eastAsia="uk-UA"/>
        </w:rPr>
        <w:t>___________        ____________           _______________</w:t>
      </w:r>
    </w:p>
    <w:p w:rsidR="00223B3A" w:rsidRPr="00223B3A" w:rsidRDefault="00223B3A" w:rsidP="00223B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0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0"/>
          <w:lang w:val="uk-UA" w:eastAsia="ru-RU"/>
        </w:rPr>
        <w:t xml:space="preserve">            </w:t>
      </w:r>
      <w:r w:rsidRPr="00223B3A">
        <w:rPr>
          <w:rFonts w:ascii="Times New Roman" w:eastAsia="Times New Roman" w:hAnsi="Times New Roman" w:cs="Times New Roman"/>
          <w:spacing w:val="2"/>
          <w:sz w:val="18"/>
          <w:szCs w:val="18"/>
          <w:lang w:val="uk-UA" w:eastAsia="ru-RU"/>
        </w:rPr>
        <w:t>( дата)                                              ( підпис)                                                           ( ПІБ)</w:t>
      </w:r>
    </w:p>
    <w:p w:rsidR="00223B3A" w:rsidRPr="00223B3A" w:rsidRDefault="00223B3A" w:rsidP="00223B3A">
      <w:pPr>
        <w:spacing w:after="0" w:line="240" w:lineRule="auto"/>
        <w:ind w:left="611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ЗАТВЕРДЖЕНО </w:t>
      </w:r>
    </w:p>
    <w:p w:rsidR="00223B3A" w:rsidRPr="00223B3A" w:rsidRDefault="00223B3A" w:rsidP="00223B3A">
      <w:pPr>
        <w:spacing w:after="0" w:line="240" w:lineRule="auto"/>
        <w:ind w:left="611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748A" w:rsidRPr="00223B3A" w:rsidRDefault="0070748A" w:rsidP="0070748A">
      <w:pPr>
        <w:spacing w:after="0" w:line="240" w:lineRule="auto"/>
        <w:ind w:left="611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</w:t>
      </w:r>
      <w:r w:rsidRPr="0022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0748A" w:rsidRPr="00223B3A" w:rsidRDefault="0070748A" w:rsidP="0070748A">
      <w:pPr>
        <w:spacing w:after="0" w:line="240" w:lineRule="auto"/>
        <w:ind w:left="611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 відділу</w:t>
      </w:r>
      <w:r w:rsidRPr="0022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23B3A" w:rsidRPr="00223B3A" w:rsidRDefault="00223B3A" w:rsidP="00223B3A">
      <w:pPr>
        <w:spacing w:after="0" w:line="240" w:lineRule="auto"/>
        <w:ind w:left="611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5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.01.20</w:t>
      </w:r>
      <w:r w:rsidR="00E95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</w:t>
      </w:r>
      <w:r w:rsidRPr="0022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5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-д</w:t>
      </w:r>
    </w:p>
    <w:p w:rsidR="00223B3A" w:rsidRPr="00223B3A" w:rsidRDefault="00223B3A" w:rsidP="00223B3A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ab/>
      </w:r>
    </w:p>
    <w:p w:rsidR="00223B3A" w:rsidRDefault="00223B3A" w:rsidP="00223B3A">
      <w:pPr>
        <w:shd w:val="clear" w:color="auto" w:fill="FFFFFF"/>
        <w:autoSpaceDE w:val="0"/>
        <w:autoSpaceDN w:val="0"/>
        <w:adjustRightInd w:val="0"/>
        <w:spacing w:after="0" w:line="240" w:lineRule="auto"/>
        <w:ind w:left="448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D03AF4" w:rsidRPr="00223B3A" w:rsidRDefault="00D03AF4" w:rsidP="00223B3A">
      <w:pPr>
        <w:shd w:val="clear" w:color="auto" w:fill="FFFFFF"/>
        <w:autoSpaceDE w:val="0"/>
        <w:autoSpaceDN w:val="0"/>
        <w:adjustRightInd w:val="0"/>
        <w:spacing w:after="0" w:line="240" w:lineRule="auto"/>
        <w:ind w:left="448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223B3A" w:rsidRPr="00223B3A" w:rsidRDefault="00223B3A" w:rsidP="00223B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>ПОСАДОВА    ІНСТРУКЦІЯ</w:t>
      </w:r>
    </w:p>
    <w:p w:rsidR="00223B3A" w:rsidRPr="00223B3A" w:rsidRDefault="00223B3A" w:rsidP="00223B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</w:p>
    <w:p w:rsidR="00223B3A" w:rsidRPr="00223B3A" w:rsidRDefault="00D03AF4" w:rsidP="0022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 xml:space="preserve">Головного </w:t>
      </w:r>
      <w:r w:rsidR="00223B3A" w:rsidRPr="00223B3A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 xml:space="preserve">спеціаліста фінансово-економічного відділу </w:t>
      </w:r>
    </w:p>
    <w:p w:rsidR="00223B3A" w:rsidRPr="00223B3A" w:rsidRDefault="00223B3A" w:rsidP="0022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  <w:proofErr w:type="spellStart"/>
      <w:r w:rsidRPr="00223B3A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>Піщанської</w:t>
      </w:r>
      <w:proofErr w:type="spellEnd"/>
      <w:r w:rsidRPr="00223B3A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 xml:space="preserve"> сільської ради </w:t>
      </w:r>
    </w:p>
    <w:p w:rsidR="00223B3A" w:rsidRPr="00223B3A" w:rsidRDefault="00223B3A" w:rsidP="00223B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</w:p>
    <w:p w:rsidR="00223B3A" w:rsidRPr="00223B3A" w:rsidRDefault="00223B3A" w:rsidP="00223B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 xml:space="preserve">І. ЗАГАЛЬНІ ПОЛОЖЕННЯ </w:t>
      </w:r>
    </w:p>
    <w:p w:rsidR="00223B3A" w:rsidRPr="00223B3A" w:rsidRDefault="00223B3A" w:rsidP="00223B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</w:p>
    <w:p w:rsidR="00D03AF4" w:rsidRPr="00223B3A" w:rsidRDefault="00223B3A" w:rsidP="00D03A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ab/>
      </w:r>
      <w:r w:rsidR="00D03AF4"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Здійснює координацію та методичне керівництво одним з напрямів роботи фінансово-економічного відділу.</w:t>
      </w:r>
    </w:p>
    <w:p w:rsidR="00D03AF4" w:rsidRPr="00223B3A" w:rsidRDefault="00D03AF4" w:rsidP="00D03A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ab/>
        <w:t xml:space="preserve">Головний спеціаліст підпорядковується начальнику фінансово-економічного відділу </w:t>
      </w:r>
      <w:proofErr w:type="spellStart"/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Піщанської</w:t>
      </w:r>
      <w:proofErr w:type="spellEnd"/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сільської ради.</w:t>
      </w:r>
    </w:p>
    <w:p w:rsidR="00D03AF4" w:rsidRPr="00223B3A" w:rsidRDefault="00D03AF4" w:rsidP="00D03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Призначається на посаду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наказом начальника відділу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фінансово-економічного відділу за результатами конкурсного відбору 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0"/>
          <w:shd w:val="clear" w:color="auto" w:fill="FFFFFF"/>
          <w:lang w:val="uk-UA" w:eastAsia="ru-RU"/>
        </w:rPr>
        <w:t xml:space="preserve">чи за іншою процедурою, передбаченою законодавством України 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(ст. 10 Закону України 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0"/>
          <w:bdr w:val="none" w:sz="0" w:space="0" w:color="auto" w:frame="1"/>
          <w:lang w:val="uk-UA" w:eastAsia="ru-RU"/>
        </w:rPr>
        <w:t>“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Про службу в органах місцевого самоврядування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0"/>
          <w:bdr w:val="none" w:sz="0" w:space="0" w:color="auto" w:frame="1"/>
          <w:lang w:val="uk-UA" w:eastAsia="ru-RU"/>
        </w:rPr>
        <w:t>”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).</w:t>
      </w:r>
    </w:p>
    <w:p w:rsidR="00D03AF4" w:rsidRPr="00223B3A" w:rsidRDefault="00D03AF4" w:rsidP="00D03A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Виконання посадових обов’язків припиняється на підставі ст.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ст. 18, 20 Закону України 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0"/>
          <w:bdr w:val="none" w:sz="0" w:space="0" w:color="auto" w:frame="1"/>
          <w:lang w:val="uk-UA" w:eastAsia="ru-RU"/>
        </w:rPr>
        <w:t>“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Про службу в органах місцевого самоврядування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0"/>
          <w:bdr w:val="none" w:sz="0" w:space="0" w:color="auto" w:frame="1"/>
          <w:lang w:val="uk-UA" w:eastAsia="ru-RU"/>
        </w:rPr>
        <w:t>”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та у разі порушення ст.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ст. 22-27 Закону України 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0"/>
          <w:bdr w:val="none" w:sz="0" w:space="0" w:color="auto" w:frame="1"/>
          <w:lang w:val="uk-UA" w:eastAsia="ru-RU"/>
        </w:rPr>
        <w:t>“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0"/>
          <w:lang w:val="uk-UA" w:eastAsia="ru-RU"/>
        </w:rPr>
        <w:t>Про запобігання корупції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0"/>
          <w:bdr w:val="none" w:sz="0" w:space="0" w:color="auto" w:frame="1"/>
          <w:lang w:val="uk-UA" w:eastAsia="ru-RU"/>
        </w:rPr>
        <w:t>”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.</w:t>
      </w:r>
    </w:p>
    <w:p w:rsidR="00D03AF4" w:rsidRPr="003252BD" w:rsidRDefault="00D03AF4" w:rsidP="00D03A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В своїй роботі керується Конституцією України, законами України “Про місцеве самоврядування”,  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0"/>
          <w:bdr w:val="none" w:sz="0" w:space="0" w:color="auto" w:frame="1"/>
          <w:lang w:val="uk-UA" w:eastAsia="ru-RU"/>
        </w:rPr>
        <w:t>“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Про службу в органах місцевого самоврядування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0"/>
          <w:bdr w:val="none" w:sz="0" w:space="0" w:color="auto" w:frame="1"/>
          <w:lang w:val="uk-UA" w:eastAsia="ru-RU"/>
        </w:rPr>
        <w:t>”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, “Про запобігання корупції”, “Про доступ до публічної інформації”, Бюджетним кодексом України, Податковим кодексом України, Кодексом законів про працю України та нормативними документами щодо служби в органах місцевого самоврядування та діяльності відповідного органу виконавчої влади, рішеннями сесії  сільської ради, розпорядженнями сільського голови, інструкціями </w:t>
      </w:r>
      <w:r w:rsidRPr="003252BD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Міністерства фінансів, постановами колегії Міністерства фінансів України та Департаменту фінансів облдержадміністрації та іншими нормативними актами.</w:t>
      </w:r>
    </w:p>
    <w:p w:rsidR="00D03AF4" w:rsidRPr="003252BD" w:rsidRDefault="00D03AF4" w:rsidP="00D03A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52BD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Претендент на цю посаду повинен мати вищу освіту від</w:t>
      </w:r>
      <w:r w:rsidRPr="003252BD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softHyphen/>
        <w:t xml:space="preserve">повідного професійного спрямування,  не нижче </w:t>
      </w:r>
      <w:proofErr w:type="spellStart"/>
      <w:r w:rsidRPr="003252BD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3252BD">
        <w:rPr>
          <w:rFonts w:ascii="Times New Roman" w:hAnsi="Times New Roman" w:cs="Times New Roman"/>
          <w:sz w:val="28"/>
          <w:szCs w:val="28"/>
        </w:rPr>
        <w:t xml:space="preserve"> бакалавра, </w:t>
      </w:r>
      <w:proofErr w:type="spellStart"/>
      <w:r w:rsidRPr="003252BD">
        <w:rPr>
          <w:rFonts w:ascii="Times New Roman" w:hAnsi="Times New Roman" w:cs="Times New Roman"/>
          <w:sz w:val="28"/>
          <w:szCs w:val="28"/>
        </w:rPr>
        <w:t>вільне</w:t>
      </w:r>
      <w:proofErr w:type="spellEnd"/>
      <w:r w:rsidRPr="00325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BD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3252BD">
        <w:rPr>
          <w:rFonts w:ascii="Times New Roman" w:hAnsi="Times New Roman" w:cs="Times New Roman"/>
          <w:sz w:val="28"/>
          <w:szCs w:val="28"/>
        </w:rPr>
        <w:t xml:space="preserve"> державною </w:t>
      </w:r>
      <w:proofErr w:type="spellStart"/>
      <w:r w:rsidRPr="003252BD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3252BD">
        <w:rPr>
          <w:rFonts w:ascii="Times New Roman" w:hAnsi="Times New Roman" w:cs="Times New Roman"/>
          <w:sz w:val="28"/>
          <w:szCs w:val="28"/>
        </w:rPr>
        <w:t>.</w:t>
      </w:r>
      <w:r w:rsidRPr="003252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52BD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3252BD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3252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52BD">
        <w:rPr>
          <w:rFonts w:ascii="Times New Roman" w:hAnsi="Times New Roman" w:cs="Times New Roman"/>
          <w:sz w:val="28"/>
          <w:szCs w:val="28"/>
        </w:rPr>
        <w:t>до стажу</w:t>
      </w:r>
      <w:proofErr w:type="gramEnd"/>
      <w:r w:rsidRPr="00325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B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252BD">
        <w:rPr>
          <w:rFonts w:ascii="Times New Roman" w:hAnsi="Times New Roman" w:cs="Times New Roman"/>
          <w:sz w:val="28"/>
          <w:szCs w:val="28"/>
        </w:rPr>
        <w:t>.</w:t>
      </w:r>
    </w:p>
    <w:p w:rsidR="00D03AF4" w:rsidRPr="00223B3A" w:rsidRDefault="00D03AF4" w:rsidP="00D03A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Повинен вміти використовувати комп’ютерне обладнання та програмне забезпечення, використовувати офісну техніку, знати законодавство з питань охорони праці, правила техніки безпеки та пожежної безпеки, гігієни праці.</w:t>
      </w:r>
    </w:p>
    <w:p w:rsidR="00D03AF4" w:rsidRPr="00223B3A" w:rsidRDefault="00D03AF4" w:rsidP="00D03A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ab/>
        <w:t xml:space="preserve">При відсутності головного спеціаліста фінансово-економічного відділу на період відпустки чи по інших причинам виконує його обов’язки.  </w:t>
      </w:r>
    </w:p>
    <w:p w:rsidR="00223B3A" w:rsidRPr="00223B3A" w:rsidRDefault="00223B3A" w:rsidP="00D03A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223B3A" w:rsidRDefault="00223B3A" w:rsidP="00223B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0"/>
          <w:lang w:val="uk-UA" w:eastAsia="ru-RU"/>
        </w:rPr>
      </w:pPr>
    </w:p>
    <w:p w:rsidR="00D03AF4" w:rsidRPr="00223B3A" w:rsidRDefault="00D03AF4" w:rsidP="00223B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0"/>
          <w:lang w:val="uk-UA" w:eastAsia="ru-RU"/>
        </w:rPr>
      </w:pPr>
    </w:p>
    <w:p w:rsidR="00223B3A" w:rsidRPr="00223B3A" w:rsidRDefault="00223B3A" w:rsidP="00223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lastRenderedPageBreak/>
        <w:t xml:space="preserve">                                   ІІ. ЗАВДАННЯ ТА ОБОВ’ЯЗКИ</w:t>
      </w:r>
    </w:p>
    <w:p w:rsidR="00223B3A" w:rsidRPr="00223B3A" w:rsidRDefault="00223B3A" w:rsidP="0022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</w:p>
    <w:p w:rsidR="00223B3A" w:rsidRPr="00223B3A" w:rsidRDefault="00223B3A" w:rsidP="00223B3A">
      <w:pPr>
        <w:tabs>
          <w:tab w:val="left" w:pos="1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Здійснює  координацію та методичне керівництво по галузям “Державне управління”, “Культура і мистецтво” “Житлово-комунальне господарство” “Економічна діяльність” “Інша діяльність”.</w:t>
      </w:r>
    </w:p>
    <w:p w:rsidR="00223B3A" w:rsidRDefault="00223B3A" w:rsidP="00223B3A">
      <w:pPr>
        <w:tabs>
          <w:tab w:val="left" w:pos="19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Організовує та забезпечує контроль, аналіз та оцінку справ на відповідному напрямі діяльності.  </w:t>
      </w:r>
    </w:p>
    <w:p w:rsidR="001D024B" w:rsidRPr="008935F4" w:rsidRDefault="001D024B" w:rsidP="00F2187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8935F4">
        <w:rPr>
          <w:rFonts w:ascii="Times New Roman" w:hAnsi="Times New Roman" w:cs="Times New Roman"/>
          <w:sz w:val="28"/>
          <w:szCs w:val="28"/>
          <w:lang w:val="uk-UA"/>
        </w:rPr>
        <w:t xml:space="preserve">отує розпорядження про виділення коштів </w:t>
      </w:r>
      <w:r w:rsidR="00F2187B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Pr="008935F4">
        <w:rPr>
          <w:rFonts w:ascii="Times New Roman" w:hAnsi="Times New Roman" w:cs="Times New Roman"/>
          <w:sz w:val="28"/>
          <w:szCs w:val="28"/>
          <w:lang w:val="uk-UA"/>
        </w:rPr>
        <w:t>загального</w:t>
      </w:r>
      <w:r w:rsidR="00F2187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8935F4">
        <w:rPr>
          <w:rFonts w:ascii="Times New Roman" w:hAnsi="Times New Roman" w:cs="Times New Roman"/>
          <w:sz w:val="28"/>
          <w:szCs w:val="28"/>
          <w:lang w:val="uk-UA"/>
        </w:rPr>
        <w:t>спеціального фонд</w:t>
      </w:r>
      <w:r w:rsidR="00F2187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893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72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486722" w:rsidRPr="008935F4">
        <w:rPr>
          <w:rFonts w:ascii="Times New Roman" w:hAnsi="Times New Roman" w:cs="Times New Roman"/>
          <w:sz w:val="28"/>
          <w:szCs w:val="28"/>
          <w:lang w:val="uk-UA"/>
        </w:rPr>
        <w:t>пода</w:t>
      </w:r>
      <w:r w:rsidR="00486722"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="00486722" w:rsidRPr="008935F4">
        <w:rPr>
          <w:rFonts w:ascii="Times New Roman" w:hAnsi="Times New Roman" w:cs="Times New Roman"/>
          <w:sz w:val="28"/>
          <w:szCs w:val="28"/>
          <w:lang w:val="uk-UA"/>
        </w:rPr>
        <w:t xml:space="preserve"> заяв</w:t>
      </w:r>
      <w:r w:rsidR="0048672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86722" w:rsidRPr="008935F4">
        <w:rPr>
          <w:rFonts w:ascii="Times New Roman" w:hAnsi="Times New Roman" w:cs="Times New Roman"/>
          <w:sz w:val="28"/>
          <w:szCs w:val="28"/>
          <w:lang w:val="uk-UA"/>
        </w:rPr>
        <w:t>к головн</w:t>
      </w:r>
      <w:r w:rsidR="00633532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486722" w:rsidRPr="008935F4">
        <w:rPr>
          <w:rFonts w:ascii="Times New Roman" w:hAnsi="Times New Roman" w:cs="Times New Roman"/>
          <w:sz w:val="28"/>
          <w:szCs w:val="28"/>
          <w:lang w:val="uk-UA"/>
        </w:rPr>
        <w:t xml:space="preserve"> розпорядник</w:t>
      </w:r>
      <w:r w:rsidR="00633532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486722" w:rsidRPr="008935F4">
        <w:rPr>
          <w:rFonts w:ascii="Times New Roman" w:hAnsi="Times New Roman" w:cs="Times New Roman"/>
          <w:sz w:val="28"/>
          <w:szCs w:val="28"/>
          <w:lang w:val="uk-UA"/>
        </w:rPr>
        <w:t xml:space="preserve"> бюджетних коштів</w:t>
      </w:r>
      <w:r w:rsidR="0037631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76316"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затверджених асигнувань</w:t>
      </w:r>
      <w:r w:rsidR="002270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3B3A" w:rsidRPr="00223B3A" w:rsidRDefault="00223B3A" w:rsidP="0022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Приймає участь в організації роботи по складанню та виконанню сільського  бюджету відповідно до Бюджетного кодексу України та Закону України “Про місцеве самоврядування в Україні”, розробляє та готує матеріали та розрахунки для включення в бюджет по закріпленим установам.</w:t>
      </w:r>
    </w:p>
    <w:p w:rsidR="00223B3A" w:rsidRPr="00223B3A" w:rsidRDefault="00223B3A" w:rsidP="00223B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Перевіряє кошториси закріплених установ, вносить зміни в них в процесі їх виконання відповідно до чинного законодавства. Перевіряє штатні розписи цих установ, правильність встановлення посадових окладів, різного роду доплат та надбавок відповідно до вимог законодавства. </w:t>
      </w:r>
    </w:p>
    <w:p w:rsidR="00223B3A" w:rsidRPr="00223B3A" w:rsidRDefault="00223B3A" w:rsidP="00223B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Складає річний та помісячний розпис по закріпленим бюджетним установам сільського бюджету в розрізі функціональної та економічної класифікації.       </w:t>
      </w:r>
    </w:p>
    <w:p w:rsidR="00223B3A" w:rsidRPr="00223B3A" w:rsidRDefault="00223B3A" w:rsidP="0022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Здійснює попередній та поточний контроль за використанням коштів, виділених із сільського бюджету на утримання установ. </w:t>
      </w:r>
    </w:p>
    <w:p w:rsidR="00223B3A" w:rsidRPr="00223B3A" w:rsidRDefault="00223B3A" w:rsidP="0022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Організовує складання та здачу звітів про виконання бюджету, довідок та пояснювальних по закріпленим галузям відповідно до вимог департаменту фінансів облдержадміністрації.</w:t>
      </w:r>
    </w:p>
    <w:p w:rsidR="00223B3A" w:rsidRPr="00223B3A" w:rsidRDefault="00223B3A" w:rsidP="0022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Приймає участь у підготовці доповідних записок, інформацій, проектів розпоряджень та рішень сільської ради по питаннях затвердження, виконання бюджету та інших питаннях, пов’язаних з фінансовою діяльністю.</w:t>
      </w:r>
    </w:p>
    <w:p w:rsidR="00223B3A" w:rsidRPr="00223B3A" w:rsidRDefault="00223B3A" w:rsidP="0022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Зобов’язаний дотримуватись правил внутрішнього трудового розпорядку. Виконує інші доручення керівника відділу.</w:t>
      </w:r>
    </w:p>
    <w:p w:rsidR="00223B3A" w:rsidRPr="00223B3A" w:rsidRDefault="00223B3A" w:rsidP="0022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</w:p>
    <w:p w:rsidR="004C21FA" w:rsidRPr="00223B3A" w:rsidRDefault="004C21FA" w:rsidP="004C2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>ІІІ.  ПРАВА</w:t>
      </w:r>
    </w:p>
    <w:p w:rsidR="004C21FA" w:rsidRPr="00223B3A" w:rsidRDefault="004C21FA" w:rsidP="004C2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</w:p>
    <w:p w:rsidR="004C21FA" w:rsidRPr="00223B3A" w:rsidRDefault="004C21FA" w:rsidP="004C21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Користуватися правами і свободами, передбаченими Конституцією України та іншими актами законодавства України.</w:t>
      </w:r>
    </w:p>
    <w:p w:rsidR="004C21FA" w:rsidRPr="00223B3A" w:rsidRDefault="004C21FA" w:rsidP="004C21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За дорученням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начальника відділу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представля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ти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інтереси відділу   в   органах  державної  влади  та  органах  місцевого самоврядування з питань,  що належать до його  компетенції;</w:t>
      </w:r>
    </w:p>
    <w:p w:rsidR="004C21FA" w:rsidRPr="00223B3A" w:rsidRDefault="004C21FA" w:rsidP="004C21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Брати участь  у здійсненні контролю (перевірки) дотримання законодавства підвідомчими підприємствами,  установами та організаціями згідно з чинним  законодавством.</w:t>
      </w:r>
    </w:p>
    <w:p w:rsidR="004C21FA" w:rsidRPr="00223B3A" w:rsidRDefault="004C21FA" w:rsidP="004C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Отримувати  у встановленому законодавством порядку інформацію та матеріали від відповідних  установ  та підрозділів  з питань, необхідних для виконання поставлених завдань перед відділом. </w:t>
      </w:r>
    </w:p>
    <w:p w:rsidR="004C21FA" w:rsidRPr="00223B3A" w:rsidRDefault="004C21FA" w:rsidP="004C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lastRenderedPageBreak/>
        <w:t>Забезпечувати ділове листування у процесі виконання покладених на відділ завдань, у межах наданих повноважень з органами виконавчої влади, підприємствами, установами та організаціями.</w:t>
      </w:r>
    </w:p>
    <w:p w:rsidR="004C21FA" w:rsidRPr="00223B3A" w:rsidRDefault="004C21FA" w:rsidP="004C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Вносити пропозиції з відповідних питань та вдосконалення роботи відділу, управління в цілому.</w:t>
      </w:r>
    </w:p>
    <w:p w:rsidR="004C21FA" w:rsidRPr="00223B3A" w:rsidRDefault="004C21FA" w:rsidP="004C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</w:p>
    <w:p w:rsidR="004C21FA" w:rsidRPr="00223B3A" w:rsidRDefault="004C21FA" w:rsidP="004C2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>ІV.  ВІДПОВІДАЛЬНІСТЬ</w:t>
      </w:r>
    </w:p>
    <w:p w:rsidR="004C21FA" w:rsidRPr="00223B3A" w:rsidRDefault="004C21FA" w:rsidP="004C21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4C21FA" w:rsidRPr="00223B3A" w:rsidRDefault="004C21FA" w:rsidP="004C21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Повинен своєчасно і якісно виконувати свої посадові завдання та обов’язки згідно цієї інструкції в межах, визначених чинним трудовим законодавством України. </w:t>
      </w:r>
    </w:p>
    <w:p w:rsidR="004C21FA" w:rsidRPr="00223B3A" w:rsidRDefault="004C21FA" w:rsidP="004C21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Дотримуватись етики поведінки посадової особи місцевого самоврядування:</w:t>
      </w:r>
    </w:p>
    <w:p w:rsidR="004C21FA" w:rsidRPr="00223B3A" w:rsidRDefault="004C21FA" w:rsidP="004C21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шанобливо ставитись до громадян і співробітників, дотримуватися високої культури спілкування;</w:t>
      </w:r>
    </w:p>
    <w:p w:rsidR="004C21FA" w:rsidRPr="00223B3A" w:rsidRDefault="004C21FA" w:rsidP="004C21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не допускати дій і вчинків, які можуть зашкодити інтересам держави чи негативно вплинути на репутацію посадової особи місцевого самоврядування.  </w:t>
      </w:r>
    </w:p>
    <w:p w:rsidR="004C21FA" w:rsidRPr="00223B3A" w:rsidRDefault="004C21FA" w:rsidP="004C21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Дотримуватись спеціальних обмежень встановлених Законами України “Про службу в органах місцевого самоврядування” та “Про запобігання корупції” щодо прийняття та проходження служби в органах місцевого самоврядування.</w:t>
      </w:r>
    </w:p>
    <w:p w:rsidR="004C21FA" w:rsidRPr="00223B3A" w:rsidRDefault="004C21FA" w:rsidP="004C2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Дотримуватись 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трудової та виконавської дисципліни.</w:t>
      </w:r>
    </w:p>
    <w:p w:rsidR="004C21FA" w:rsidRPr="00223B3A" w:rsidRDefault="004C21FA" w:rsidP="004C21F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4C21FA" w:rsidRPr="00223B3A" w:rsidRDefault="004C21FA" w:rsidP="004C2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>V.  ВЗАЄМОВІДНОСИНИ ЗА ПОСАДОЮ</w:t>
      </w:r>
    </w:p>
    <w:p w:rsidR="004C21FA" w:rsidRPr="00223B3A" w:rsidRDefault="004C21FA" w:rsidP="004C21F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4C21FA" w:rsidRPr="00223B3A" w:rsidRDefault="004C21FA" w:rsidP="004C21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Головний спеціаліст відділу одержує інформацію, необхідну для виконання  посадових обов’язків, від начальника відділу в одноденний строк з дати її надходження до відділу.</w:t>
      </w:r>
    </w:p>
    <w:p w:rsidR="004C21FA" w:rsidRDefault="004C21FA" w:rsidP="004C21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Підготовлену інформацію представляє начальнику відділу у визначений ним термін.  </w:t>
      </w:r>
    </w:p>
    <w:p w:rsidR="004C21FA" w:rsidRPr="00223B3A" w:rsidRDefault="004C21FA" w:rsidP="004C21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Надає методичну допомогу працівникам бюджетних установ, що фінансуються з сільського бюджету з питань планування, фінансування та аналізу видатків.</w:t>
      </w:r>
    </w:p>
    <w:p w:rsidR="004C21FA" w:rsidRPr="00223B3A" w:rsidRDefault="004C21FA" w:rsidP="004C21F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223B3A" w:rsidRPr="00223B3A" w:rsidRDefault="00223B3A" w:rsidP="00223B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223B3A" w:rsidRPr="00223B3A" w:rsidRDefault="00223B3A" w:rsidP="00223B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223B3A" w:rsidRPr="00223B3A" w:rsidRDefault="008B5D0B" w:rsidP="00223B3A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Начальник відділу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                                                  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аталія ШЕЛЄГОВА</w:t>
      </w:r>
      <w:r w:rsidR="00223B3A"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                                       </w:t>
      </w:r>
    </w:p>
    <w:p w:rsidR="00223B3A" w:rsidRPr="00223B3A" w:rsidRDefault="00223B3A" w:rsidP="00223B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223B3A" w:rsidRPr="00223B3A" w:rsidRDefault="00223B3A" w:rsidP="00223B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223B3A" w:rsidRPr="00223B3A" w:rsidRDefault="00223B3A" w:rsidP="00223B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З інструкцією ознайомлений</w:t>
      </w:r>
    </w:p>
    <w:p w:rsidR="00223B3A" w:rsidRPr="00223B3A" w:rsidRDefault="00223B3A" w:rsidP="00223B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</w:pPr>
    </w:p>
    <w:p w:rsidR="00223B3A" w:rsidRPr="00223B3A" w:rsidRDefault="00223B3A" w:rsidP="00223B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Verdana" w:eastAsia="Times New Roman" w:hAnsi="Verdana" w:cs="Times New Roman"/>
          <w:spacing w:val="2"/>
          <w:sz w:val="28"/>
          <w:szCs w:val="28"/>
          <w:lang w:val="uk-UA" w:eastAsia="uk-UA"/>
        </w:rPr>
        <w:t>___________        ____________           _______________</w:t>
      </w:r>
    </w:p>
    <w:p w:rsidR="00223B3A" w:rsidRPr="00223B3A" w:rsidRDefault="00223B3A" w:rsidP="00223B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0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0"/>
          <w:lang w:val="uk-UA" w:eastAsia="ru-RU"/>
        </w:rPr>
        <w:t xml:space="preserve">            </w:t>
      </w:r>
      <w:r w:rsidRPr="00223B3A">
        <w:rPr>
          <w:rFonts w:ascii="Times New Roman" w:eastAsia="Times New Roman" w:hAnsi="Times New Roman" w:cs="Times New Roman"/>
          <w:spacing w:val="2"/>
          <w:sz w:val="18"/>
          <w:szCs w:val="18"/>
          <w:lang w:val="uk-UA" w:eastAsia="ru-RU"/>
        </w:rPr>
        <w:t>( дата)                                              ( підпис)                                                           ( ПІБ)</w:t>
      </w:r>
    </w:p>
    <w:p w:rsidR="00223B3A" w:rsidRDefault="00223B3A" w:rsidP="005154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3B3A" w:rsidRDefault="00223B3A" w:rsidP="005154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3B3A" w:rsidRDefault="00223B3A" w:rsidP="005154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3B3A" w:rsidRPr="00223B3A" w:rsidRDefault="00223B3A" w:rsidP="00223B3A">
      <w:pPr>
        <w:spacing w:after="0" w:line="240" w:lineRule="auto"/>
        <w:ind w:left="611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ЗАТВЕРДЖЕНО </w:t>
      </w:r>
    </w:p>
    <w:p w:rsidR="00223B3A" w:rsidRPr="00223B3A" w:rsidRDefault="00223B3A" w:rsidP="00223B3A">
      <w:pPr>
        <w:spacing w:after="0" w:line="240" w:lineRule="auto"/>
        <w:ind w:left="611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3B3A" w:rsidRPr="00223B3A" w:rsidRDefault="0070748A" w:rsidP="00223B3A">
      <w:pPr>
        <w:spacing w:after="0" w:line="240" w:lineRule="auto"/>
        <w:ind w:left="611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</w:t>
      </w:r>
      <w:r w:rsidR="00223B3A" w:rsidRPr="0022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23B3A" w:rsidRPr="00223B3A" w:rsidRDefault="0070748A" w:rsidP="00223B3A">
      <w:pPr>
        <w:spacing w:after="0" w:line="240" w:lineRule="auto"/>
        <w:ind w:left="611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 відділу</w:t>
      </w:r>
      <w:r w:rsidR="00223B3A" w:rsidRPr="0022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23B3A" w:rsidRPr="00223B3A" w:rsidRDefault="00223B3A" w:rsidP="00223B3A">
      <w:pPr>
        <w:spacing w:after="0" w:line="240" w:lineRule="auto"/>
        <w:ind w:left="611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2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E95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Pr="0022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.01.20</w:t>
      </w:r>
      <w:r w:rsidR="00E95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22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 № </w:t>
      </w:r>
      <w:r w:rsidR="00E95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223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-д</w:t>
      </w:r>
      <w:r w:rsidRPr="00223B3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223B3A" w:rsidRDefault="00223B3A" w:rsidP="00223B3A">
      <w:pPr>
        <w:shd w:val="clear" w:color="auto" w:fill="FFFFFF"/>
        <w:autoSpaceDE w:val="0"/>
        <w:autoSpaceDN w:val="0"/>
        <w:adjustRightInd w:val="0"/>
        <w:spacing w:after="0" w:line="240" w:lineRule="auto"/>
        <w:ind w:left="448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E67843" w:rsidRPr="00223B3A" w:rsidRDefault="00E67843" w:rsidP="00223B3A">
      <w:pPr>
        <w:shd w:val="clear" w:color="auto" w:fill="FFFFFF"/>
        <w:autoSpaceDE w:val="0"/>
        <w:autoSpaceDN w:val="0"/>
        <w:adjustRightInd w:val="0"/>
        <w:spacing w:after="0" w:line="240" w:lineRule="auto"/>
        <w:ind w:left="448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223B3A" w:rsidRPr="00223B3A" w:rsidRDefault="00223B3A" w:rsidP="00223B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>ПОСАДОВА    ІНСТРУКЦІЯ</w:t>
      </w:r>
    </w:p>
    <w:p w:rsidR="00223B3A" w:rsidRPr="00223B3A" w:rsidRDefault="00223B3A" w:rsidP="00223B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</w:p>
    <w:p w:rsidR="00223B3A" w:rsidRPr="00223B3A" w:rsidRDefault="003050AA" w:rsidP="0022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 xml:space="preserve">головного </w:t>
      </w:r>
      <w:r w:rsidR="00223B3A" w:rsidRPr="00223B3A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 xml:space="preserve">спеціаліста фінансово-економічного відділу </w:t>
      </w:r>
    </w:p>
    <w:p w:rsidR="00223B3A" w:rsidRPr="00223B3A" w:rsidRDefault="00223B3A" w:rsidP="0022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  <w:proofErr w:type="spellStart"/>
      <w:r w:rsidRPr="00223B3A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>Піщанської</w:t>
      </w:r>
      <w:proofErr w:type="spellEnd"/>
      <w:r w:rsidRPr="00223B3A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 xml:space="preserve"> сільської ради </w:t>
      </w:r>
    </w:p>
    <w:p w:rsidR="00223B3A" w:rsidRPr="00223B3A" w:rsidRDefault="00223B3A" w:rsidP="00223B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</w:p>
    <w:p w:rsidR="00223B3A" w:rsidRPr="00223B3A" w:rsidRDefault="00223B3A" w:rsidP="00223B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 xml:space="preserve">І. ЗАГАЛЬНІ ПОЛОЖЕННЯ </w:t>
      </w:r>
    </w:p>
    <w:p w:rsidR="00223B3A" w:rsidRPr="00223B3A" w:rsidRDefault="00223B3A" w:rsidP="00223B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</w:p>
    <w:p w:rsidR="003050AA" w:rsidRPr="00223B3A" w:rsidRDefault="00223B3A" w:rsidP="003050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ab/>
      </w:r>
      <w:r w:rsidR="003050AA"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Здійснює координацію та методичне керівництво одним з напрямів роботи фінансово-економічного відділу.</w:t>
      </w:r>
    </w:p>
    <w:p w:rsidR="003050AA" w:rsidRPr="00223B3A" w:rsidRDefault="003050AA" w:rsidP="003050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ab/>
        <w:t xml:space="preserve">Головний спеціаліст підпорядковується начальнику фінансово-економічного відділу </w:t>
      </w:r>
      <w:proofErr w:type="spellStart"/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Піщанської</w:t>
      </w:r>
      <w:proofErr w:type="spellEnd"/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сільської ради.</w:t>
      </w:r>
    </w:p>
    <w:p w:rsidR="003050AA" w:rsidRPr="00223B3A" w:rsidRDefault="003050AA" w:rsidP="00305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Призначається на посаду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наказом начальника відділу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фінансово-економічного відділу за результатами конкурсного відбору 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0"/>
          <w:shd w:val="clear" w:color="auto" w:fill="FFFFFF"/>
          <w:lang w:val="uk-UA" w:eastAsia="ru-RU"/>
        </w:rPr>
        <w:t xml:space="preserve">чи за іншою процедурою, передбаченою законодавством України 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(ст. 10 Закону України 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0"/>
          <w:bdr w:val="none" w:sz="0" w:space="0" w:color="auto" w:frame="1"/>
          <w:lang w:val="uk-UA" w:eastAsia="ru-RU"/>
        </w:rPr>
        <w:t>“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Про службу в органах місцевого самоврядування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0"/>
          <w:bdr w:val="none" w:sz="0" w:space="0" w:color="auto" w:frame="1"/>
          <w:lang w:val="uk-UA" w:eastAsia="ru-RU"/>
        </w:rPr>
        <w:t>”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).</w:t>
      </w:r>
    </w:p>
    <w:p w:rsidR="003050AA" w:rsidRPr="00223B3A" w:rsidRDefault="003050AA" w:rsidP="003050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Виконання посадових обов’язків припиняється на підставі ст.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ст. 18, 20 Закону України 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0"/>
          <w:bdr w:val="none" w:sz="0" w:space="0" w:color="auto" w:frame="1"/>
          <w:lang w:val="uk-UA" w:eastAsia="ru-RU"/>
        </w:rPr>
        <w:t>“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Про службу в органах місцевого самоврядування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0"/>
          <w:bdr w:val="none" w:sz="0" w:space="0" w:color="auto" w:frame="1"/>
          <w:lang w:val="uk-UA" w:eastAsia="ru-RU"/>
        </w:rPr>
        <w:t>”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та у разі порушення ст.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ст. 22-27 Закону України 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0"/>
          <w:bdr w:val="none" w:sz="0" w:space="0" w:color="auto" w:frame="1"/>
          <w:lang w:val="uk-UA" w:eastAsia="ru-RU"/>
        </w:rPr>
        <w:t>“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0"/>
          <w:lang w:val="uk-UA" w:eastAsia="ru-RU"/>
        </w:rPr>
        <w:t>Про запобігання корупції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0"/>
          <w:bdr w:val="none" w:sz="0" w:space="0" w:color="auto" w:frame="1"/>
          <w:lang w:val="uk-UA" w:eastAsia="ru-RU"/>
        </w:rPr>
        <w:t>”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.</w:t>
      </w:r>
    </w:p>
    <w:p w:rsidR="003050AA" w:rsidRPr="003252BD" w:rsidRDefault="003050AA" w:rsidP="003050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В своїй роботі керується Конституцією України, законами України “Про місцеве самоврядування”,  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0"/>
          <w:bdr w:val="none" w:sz="0" w:space="0" w:color="auto" w:frame="1"/>
          <w:lang w:val="uk-UA" w:eastAsia="ru-RU"/>
        </w:rPr>
        <w:t>“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Про службу в органах місцевого самоврядування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0"/>
          <w:bdr w:val="none" w:sz="0" w:space="0" w:color="auto" w:frame="1"/>
          <w:lang w:val="uk-UA" w:eastAsia="ru-RU"/>
        </w:rPr>
        <w:t>”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, “Про запобігання корупції”, “Про доступ до публічної інформації”, Бюджетним кодексом України, Податковим кодексом України, Кодексом законів про працю України та нормативними документами щодо служби в органах місцевого самоврядування та діяльності відповідного органу виконавчої влади, рішеннями сесії  сільської ради, розпорядженнями сільського голови, інструкціями </w:t>
      </w:r>
      <w:r w:rsidRPr="003252BD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Міністерства фінансів, постановами колегії Міністерства фінансів України та Департаменту фінансів облдержадміністрації та іншими нормативними актами.</w:t>
      </w:r>
    </w:p>
    <w:p w:rsidR="003050AA" w:rsidRPr="003252BD" w:rsidRDefault="003050AA" w:rsidP="003050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52BD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Претендент на цю посаду повинен мати вищу освіту від</w:t>
      </w:r>
      <w:r w:rsidRPr="003252BD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softHyphen/>
        <w:t xml:space="preserve">повідного професійного спрямування,  не нижче </w:t>
      </w:r>
      <w:proofErr w:type="spellStart"/>
      <w:r w:rsidRPr="003252BD">
        <w:rPr>
          <w:rFonts w:ascii="Times New Roman" w:hAnsi="Times New Roman" w:cs="Times New Roman"/>
          <w:sz w:val="28"/>
          <w:szCs w:val="28"/>
        </w:rPr>
        <w:t>ступеня</w:t>
      </w:r>
      <w:proofErr w:type="spellEnd"/>
      <w:r w:rsidRPr="003252BD">
        <w:rPr>
          <w:rFonts w:ascii="Times New Roman" w:hAnsi="Times New Roman" w:cs="Times New Roman"/>
          <w:sz w:val="28"/>
          <w:szCs w:val="28"/>
        </w:rPr>
        <w:t xml:space="preserve"> бакалавра, </w:t>
      </w:r>
      <w:proofErr w:type="spellStart"/>
      <w:r w:rsidRPr="003252BD">
        <w:rPr>
          <w:rFonts w:ascii="Times New Roman" w:hAnsi="Times New Roman" w:cs="Times New Roman"/>
          <w:sz w:val="28"/>
          <w:szCs w:val="28"/>
        </w:rPr>
        <w:t>вільне</w:t>
      </w:r>
      <w:proofErr w:type="spellEnd"/>
      <w:r w:rsidRPr="00325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BD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3252BD">
        <w:rPr>
          <w:rFonts w:ascii="Times New Roman" w:hAnsi="Times New Roman" w:cs="Times New Roman"/>
          <w:sz w:val="28"/>
          <w:szCs w:val="28"/>
        </w:rPr>
        <w:t xml:space="preserve"> державною </w:t>
      </w:r>
      <w:proofErr w:type="spellStart"/>
      <w:r w:rsidRPr="003252BD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3252BD">
        <w:rPr>
          <w:rFonts w:ascii="Times New Roman" w:hAnsi="Times New Roman" w:cs="Times New Roman"/>
          <w:sz w:val="28"/>
          <w:szCs w:val="28"/>
        </w:rPr>
        <w:t>.</w:t>
      </w:r>
      <w:r w:rsidRPr="003252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52BD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3252BD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3252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52BD">
        <w:rPr>
          <w:rFonts w:ascii="Times New Roman" w:hAnsi="Times New Roman" w:cs="Times New Roman"/>
          <w:sz w:val="28"/>
          <w:szCs w:val="28"/>
        </w:rPr>
        <w:t>до стажу</w:t>
      </w:r>
      <w:proofErr w:type="gramEnd"/>
      <w:r w:rsidRPr="00325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2B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252BD">
        <w:rPr>
          <w:rFonts w:ascii="Times New Roman" w:hAnsi="Times New Roman" w:cs="Times New Roman"/>
          <w:sz w:val="28"/>
          <w:szCs w:val="28"/>
        </w:rPr>
        <w:t>.</w:t>
      </w:r>
    </w:p>
    <w:p w:rsidR="003050AA" w:rsidRPr="00223B3A" w:rsidRDefault="003050AA" w:rsidP="0030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Повинен вміти використовувати комп’ютерне обладнання та програмне забезпечення, використовувати офісну техніку, знати законодавство з питань охорони праці, правила техніки безпеки та пожежної безпеки, гігієни праці.</w:t>
      </w:r>
    </w:p>
    <w:p w:rsidR="003050AA" w:rsidRPr="00223B3A" w:rsidRDefault="003050AA" w:rsidP="003050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ab/>
        <w:t xml:space="preserve">При відсутності головного спеціаліста фінансово-економічного відділу на період відпустки чи по інших причинам виконує його обов’язки.  </w:t>
      </w:r>
    </w:p>
    <w:p w:rsidR="00223B3A" w:rsidRPr="00223B3A" w:rsidRDefault="00223B3A" w:rsidP="003050A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 xml:space="preserve">                                </w:t>
      </w:r>
    </w:p>
    <w:p w:rsidR="00223B3A" w:rsidRDefault="00223B3A" w:rsidP="00223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</w:p>
    <w:p w:rsidR="00223B3A" w:rsidRDefault="00223B3A" w:rsidP="00223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</w:p>
    <w:p w:rsidR="00223B3A" w:rsidRDefault="00223B3A" w:rsidP="00223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</w:p>
    <w:p w:rsidR="00223B3A" w:rsidRPr="00223B3A" w:rsidRDefault="00223B3A" w:rsidP="00223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</w:p>
    <w:p w:rsidR="00223B3A" w:rsidRPr="00223B3A" w:rsidRDefault="00223B3A" w:rsidP="00223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 xml:space="preserve">                                  ІІ. ЗАВДАННЯ ТА ОБОВ’ЯЗКИ</w:t>
      </w:r>
    </w:p>
    <w:p w:rsidR="00223B3A" w:rsidRPr="00223B3A" w:rsidRDefault="00223B3A" w:rsidP="00223B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</w:p>
    <w:p w:rsidR="00020C82" w:rsidRDefault="00223B3A" w:rsidP="0022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uk-UA" w:eastAsia="ru-RU"/>
        </w:rPr>
        <w:t>Розробляє прогнози економічного і соціального розвитку на середньостроковий період та програми економічного і соціального розвитку  територіальної громади на короткостроковий період</w:t>
      </w:r>
      <w:r w:rsidR="00020C8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uk-UA" w:eastAsia="ru-RU"/>
        </w:rPr>
        <w:t>.</w:t>
      </w:r>
    </w:p>
    <w:p w:rsidR="00EC1D9C" w:rsidRPr="00295D5C" w:rsidRDefault="00020C82" w:rsidP="00020C8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C1D9C" w:rsidRPr="00295D5C">
        <w:rPr>
          <w:rFonts w:ascii="Times New Roman" w:hAnsi="Times New Roman" w:cs="Times New Roman"/>
          <w:sz w:val="28"/>
          <w:szCs w:val="28"/>
          <w:lang w:val="uk-UA"/>
        </w:rPr>
        <w:t>налізує стан і тенденції економічного і соціального розвитку населених пунктів територіальної громади, бере участь у визначенні його пріоритетів, розробленні напрямів інвестиційної політики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готує пропозиції з цих питань.</w:t>
      </w:r>
    </w:p>
    <w:p w:rsidR="00EC1D9C" w:rsidRPr="008671BA" w:rsidRDefault="00020C82" w:rsidP="00EC1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C1D9C" w:rsidRPr="008671BA">
        <w:rPr>
          <w:rFonts w:ascii="Times New Roman" w:hAnsi="Times New Roman" w:cs="Times New Roman"/>
          <w:sz w:val="28"/>
          <w:szCs w:val="28"/>
          <w:lang w:val="uk-UA"/>
        </w:rPr>
        <w:t>иконує роботи з прогнозування економічного та соціального розвитку та підготовки, розробленні проектів місцевих, регіональних і міжрегіональних програм та їх реалізації; забезпечує координацію виконання стратегії розвитку</w:t>
      </w:r>
      <w:r w:rsidR="00EC1D9C" w:rsidRPr="006758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громади.</w:t>
      </w:r>
      <w:r w:rsidR="00EC1D9C" w:rsidRPr="008671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1D9C" w:rsidRDefault="00020C82" w:rsidP="00EC1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EC1D9C" w:rsidRPr="00675830">
        <w:rPr>
          <w:rFonts w:ascii="Times New Roman" w:hAnsi="Times New Roman" w:cs="Times New Roman"/>
          <w:sz w:val="28"/>
          <w:szCs w:val="28"/>
        </w:rPr>
        <w:t>абезпечує</w:t>
      </w:r>
      <w:proofErr w:type="spellEnd"/>
      <w:r w:rsidR="00EC1D9C" w:rsidRPr="00675830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="00EC1D9C" w:rsidRPr="00675830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EC1D9C" w:rsidRPr="00675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D9C" w:rsidRPr="00675830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="00EC1D9C" w:rsidRPr="00675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D9C" w:rsidRPr="00675830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EC1D9C" w:rsidRPr="00675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D9C" w:rsidRPr="00675830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="00EC1D9C" w:rsidRPr="0067583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C1D9C" w:rsidRPr="00675830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EC1D9C" w:rsidRPr="00675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D9C" w:rsidRPr="0067583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EC1D9C" w:rsidRPr="00675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D9C" w:rsidRPr="00675830">
        <w:rPr>
          <w:rFonts w:ascii="Times New Roman" w:hAnsi="Times New Roman" w:cs="Times New Roman"/>
          <w:sz w:val="28"/>
          <w:szCs w:val="28"/>
        </w:rPr>
        <w:t>гром</w:t>
      </w:r>
      <w:r>
        <w:rPr>
          <w:rFonts w:ascii="Times New Roman" w:hAnsi="Times New Roman" w:cs="Times New Roman"/>
          <w:sz w:val="28"/>
          <w:szCs w:val="28"/>
        </w:rPr>
        <w:t>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короткостроковий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1D9C" w:rsidRDefault="00020C82" w:rsidP="00EC1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EC1D9C" w:rsidRPr="00675830">
        <w:rPr>
          <w:rFonts w:ascii="Times New Roman" w:hAnsi="Times New Roman" w:cs="Times New Roman"/>
          <w:sz w:val="28"/>
          <w:szCs w:val="28"/>
        </w:rPr>
        <w:t xml:space="preserve">ере участь у </w:t>
      </w:r>
      <w:proofErr w:type="spellStart"/>
      <w:r w:rsidR="00EC1D9C" w:rsidRPr="00675830">
        <w:rPr>
          <w:rFonts w:ascii="Times New Roman" w:hAnsi="Times New Roman" w:cs="Times New Roman"/>
          <w:sz w:val="28"/>
          <w:szCs w:val="28"/>
        </w:rPr>
        <w:t>складанні</w:t>
      </w:r>
      <w:proofErr w:type="spellEnd"/>
      <w:r w:rsidR="00EC1D9C" w:rsidRPr="00675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D9C" w:rsidRPr="00675830">
        <w:rPr>
          <w:rFonts w:ascii="Times New Roman" w:hAnsi="Times New Roman" w:cs="Times New Roman"/>
          <w:sz w:val="28"/>
          <w:szCs w:val="28"/>
        </w:rPr>
        <w:t>необхідних</w:t>
      </w:r>
      <w:proofErr w:type="spellEnd"/>
      <w:r w:rsidR="00EC1D9C" w:rsidRPr="0067583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EC1D9C" w:rsidRPr="0067583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EC1D9C" w:rsidRPr="00675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D9C" w:rsidRPr="00675830">
        <w:rPr>
          <w:rFonts w:ascii="Times New Roman" w:hAnsi="Times New Roman" w:cs="Times New Roman"/>
          <w:sz w:val="28"/>
          <w:szCs w:val="28"/>
        </w:rPr>
        <w:t>балансів</w:t>
      </w:r>
      <w:proofErr w:type="spellEnd"/>
      <w:r w:rsidR="00EC1D9C" w:rsidRPr="0067583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C1D9C" w:rsidRPr="00675830">
        <w:rPr>
          <w:rFonts w:ascii="Times New Roman" w:hAnsi="Times New Roman" w:cs="Times New Roman"/>
          <w:sz w:val="28"/>
          <w:szCs w:val="28"/>
        </w:rPr>
        <w:t>фінансових</w:t>
      </w:r>
      <w:proofErr w:type="spellEnd"/>
      <w:r w:rsidR="00EC1D9C" w:rsidRPr="006758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1D9C" w:rsidRPr="00675830">
        <w:rPr>
          <w:rFonts w:ascii="Times New Roman" w:hAnsi="Times New Roman" w:cs="Times New Roman"/>
          <w:sz w:val="28"/>
          <w:szCs w:val="28"/>
        </w:rPr>
        <w:t>грошових</w:t>
      </w:r>
      <w:proofErr w:type="spellEnd"/>
      <w:r w:rsidR="00EC1D9C" w:rsidRPr="00675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D9C" w:rsidRPr="00675830"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 w:rsidR="00EC1D9C" w:rsidRPr="0067583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C1D9C" w:rsidRPr="00675830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="00EC1D9C" w:rsidRPr="00675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D9C" w:rsidRPr="0067583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EC1D9C" w:rsidRPr="00675830">
        <w:rPr>
          <w:rFonts w:ascii="Times New Roman" w:hAnsi="Times New Roman" w:cs="Times New Roman"/>
          <w:sz w:val="28"/>
          <w:szCs w:val="28"/>
        </w:rPr>
        <w:t xml:space="preserve">, ринку </w:t>
      </w:r>
      <w:proofErr w:type="spellStart"/>
      <w:r w:rsidR="00EC1D9C" w:rsidRPr="00675830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EC1D9C" w:rsidRPr="0067583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C1D9C" w:rsidRPr="0067583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EC1D9C" w:rsidRPr="00675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D9C" w:rsidRPr="00675830">
        <w:rPr>
          <w:rFonts w:ascii="Times New Roman" w:hAnsi="Times New Roman" w:cs="Times New Roman"/>
          <w:sz w:val="28"/>
          <w:szCs w:val="28"/>
        </w:rPr>
        <w:t>тру</w:t>
      </w:r>
      <w:r>
        <w:rPr>
          <w:rFonts w:ascii="Times New Roman" w:hAnsi="Times New Roman" w:cs="Times New Roman"/>
          <w:sz w:val="28"/>
          <w:szCs w:val="28"/>
        </w:rPr>
        <w:t>дових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23B3A" w:rsidRPr="00223B3A" w:rsidRDefault="00223B3A" w:rsidP="00223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0"/>
          <w:shd w:val="clear" w:color="auto" w:fill="FFFFFF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0"/>
          <w:shd w:val="clear" w:color="auto" w:fill="FFFFFF"/>
          <w:lang w:val="uk-UA" w:eastAsia="ru-RU"/>
        </w:rPr>
        <w:t>Бере участь в реалізації державної регуляторної політики.</w:t>
      </w:r>
    </w:p>
    <w:p w:rsidR="00E00540" w:rsidRDefault="00E00540" w:rsidP="00E00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3716">
        <w:rPr>
          <w:rFonts w:ascii="Times New Roman" w:hAnsi="Times New Roman" w:cs="Times New Roman"/>
          <w:sz w:val="28"/>
          <w:szCs w:val="28"/>
          <w:lang w:val="uk-UA"/>
        </w:rPr>
        <w:t>Веде бухгалтерськ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5E3716">
        <w:rPr>
          <w:rFonts w:ascii="Times New Roman" w:hAnsi="Times New Roman" w:cs="Times New Roman"/>
          <w:sz w:val="28"/>
          <w:szCs w:val="28"/>
          <w:lang w:val="uk-UA"/>
        </w:rPr>
        <w:t xml:space="preserve"> облік фінансово-господарської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Pr="005E3716">
        <w:rPr>
          <w:rFonts w:ascii="Times New Roman" w:hAnsi="Times New Roman" w:cs="Times New Roman"/>
          <w:sz w:val="28"/>
          <w:szCs w:val="28"/>
          <w:lang w:val="uk-UA"/>
        </w:rPr>
        <w:t xml:space="preserve"> та звітності відповідно до національних положень (стандартів) бухгалтерського обліку, а також інших нормативно-правових актів щодо </w:t>
      </w:r>
      <w:r w:rsidR="009C1935">
        <w:rPr>
          <w:rFonts w:ascii="Times New Roman" w:hAnsi="Times New Roman" w:cs="Times New Roman"/>
          <w:sz w:val="28"/>
          <w:szCs w:val="28"/>
          <w:lang w:val="uk-UA"/>
        </w:rPr>
        <w:t>ведення бухгалтерського обліку.</w:t>
      </w:r>
    </w:p>
    <w:p w:rsidR="009C1935" w:rsidRDefault="009C1935" w:rsidP="009C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0767">
        <w:rPr>
          <w:rFonts w:ascii="Times New Roman" w:hAnsi="Times New Roman" w:cs="Times New Roman"/>
          <w:sz w:val="28"/>
          <w:szCs w:val="28"/>
          <w:lang w:val="uk-UA"/>
        </w:rPr>
        <w:t>Склада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60767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даних бухгалтерського обліку фінансової та бюджетної звітності, а також державної статистичної, зведеної та іншої звітності (декларації) в порядку, встановленому законодавством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6076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9C1935" w:rsidRDefault="009C1935" w:rsidP="009C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E97">
        <w:rPr>
          <w:rFonts w:ascii="Times New Roman" w:hAnsi="Times New Roman" w:cs="Times New Roman"/>
          <w:sz w:val="28"/>
          <w:szCs w:val="28"/>
          <w:lang w:val="uk-UA"/>
        </w:rPr>
        <w:t>Здійсн</w:t>
      </w:r>
      <w:r w:rsidR="008D795B">
        <w:rPr>
          <w:rFonts w:ascii="Times New Roman" w:hAnsi="Times New Roman" w:cs="Times New Roman"/>
          <w:sz w:val="28"/>
          <w:szCs w:val="28"/>
          <w:lang w:val="uk-UA"/>
        </w:rPr>
        <w:t>ює</w:t>
      </w:r>
      <w:r w:rsidRPr="005F0E97">
        <w:rPr>
          <w:rFonts w:ascii="Times New Roman" w:hAnsi="Times New Roman" w:cs="Times New Roman"/>
          <w:sz w:val="28"/>
          <w:szCs w:val="28"/>
          <w:lang w:val="uk-UA"/>
        </w:rPr>
        <w:t xml:space="preserve"> поточн</w:t>
      </w:r>
      <w:r w:rsidR="008D795B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5F0E97">
        <w:rPr>
          <w:rFonts w:ascii="Times New Roman" w:hAnsi="Times New Roman" w:cs="Times New Roman"/>
          <w:sz w:val="28"/>
          <w:szCs w:val="28"/>
          <w:lang w:val="uk-UA"/>
        </w:rPr>
        <w:t xml:space="preserve"> контрол</w:t>
      </w:r>
      <w:r w:rsidR="008D795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561472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Pr="005F0E97">
        <w:rPr>
          <w:rFonts w:ascii="Times New Roman" w:hAnsi="Times New Roman" w:cs="Times New Roman"/>
          <w:sz w:val="28"/>
          <w:szCs w:val="28"/>
          <w:lang w:val="uk-UA"/>
        </w:rPr>
        <w:t>дотриманням бюджетного законодавства при взятті бюджетних зобов'язань, їх реєстрації в органах Державної казначейської служби та здійсненням платежів відповідно до взятих бюджетних зобов'язань</w:t>
      </w:r>
      <w:r w:rsidR="005614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F0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2510" w:rsidRDefault="009C1935" w:rsidP="009C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E97">
        <w:rPr>
          <w:rFonts w:ascii="Times New Roman" w:hAnsi="Times New Roman" w:cs="Times New Roman"/>
          <w:sz w:val="28"/>
          <w:szCs w:val="28"/>
          <w:lang w:val="uk-UA"/>
        </w:rPr>
        <w:t>Забезпеч</w:t>
      </w:r>
      <w:r w:rsidR="00A92510">
        <w:rPr>
          <w:rFonts w:ascii="Times New Roman" w:hAnsi="Times New Roman" w:cs="Times New Roman"/>
          <w:sz w:val="28"/>
          <w:szCs w:val="28"/>
          <w:lang w:val="uk-UA"/>
        </w:rPr>
        <w:t>ує</w:t>
      </w:r>
      <w:r w:rsidRPr="005F0E97"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 вимог нормативно-правових актів щодо: </w:t>
      </w:r>
    </w:p>
    <w:p w:rsidR="00A92510" w:rsidRDefault="009C1935" w:rsidP="009C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E97">
        <w:rPr>
          <w:rFonts w:ascii="Times New Roman" w:hAnsi="Times New Roman" w:cs="Times New Roman"/>
          <w:sz w:val="28"/>
          <w:szCs w:val="28"/>
          <w:lang w:val="uk-UA"/>
        </w:rPr>
        <w:t xml:space="preserve">- використання фінансових, матеріальних (нематеріальних) та інформаційних ресурсів під час прийняття та оформлення документів щодо проведення господарських операцій; </w:t>
      </w:r>
    </w:p>
    <w:p w:rsidR="009C1935" w:rsidRDefault="009C1935" w:rsidP="009C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E97">
        <w:rPr>
          <w:rFonts w:ascii="Times New Roman" w:hAnsi="Times New Roman" w:cs="Times New Roman"/>
          <w:sz w:val="28"/>
          <w:szCs w:val="28"/>
          <w:lang w:val="uk-UA"/>
        </w:rPr>
        <w:t>- інвентаризації необоротних активів, товарно-матеріальних цінностей, грошових коштів, документів, розрахунків та інших статей балансу</w:t>
      </w:r>
      <w:r w:rsidR="00A9251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F0E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C1935" w:rsidRDefault="009C1935" w:rsidP="009C1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E97">
        <w:rPr>
          <w:rFonts w:ascii="Times New Roman" w:hAnsi="Times New Roman" w:cs="Times New Roman"/>
          <w:sz w:val="28"/>
          <w:szCs w:val="28"/>
          <w:lang w:val="uk-UA"/>
        </w:rPr>
        <w:t>Пров</w:t>
      </w:r>
      <w:r w:rsidR="00A92510">
        <w:rPr>
          <w:rFonts w:ascii="Times New Roman" w:hAnsi="Times New Roman" w:cs="Times New Roman"/>
          <w:sz w:val="28"/>
          <w:szCs w:val="28"/>
          <w:lang w:val="uk-UA"/>
        </w:rPr>
        <w:t>одить</w:t>
      </w:r>
      <w:r w:rsidRPr="005F0E97">
        <w:rPr>
          <w:rFonts w:ascii="Times New Roman" w:hAnsi="Times New Roman" w:cs="Times New Roman"/>
          <w:sz w:val="28"/>
          <w:szCs w:val="28"/>
          <w:lang w:val="uk-UA"/>
        </w:rPr>
        <w:t xml:space="preserve"> аналіз бухгалтерського обліку та звітності, у тому числі зведеної звітності щодо причин зростання дебіторської та кредиторської заборгованості, розроблення та здійснення заходів щодо стягнення дебіторської та погашення кредиторської заборгованості, організація та проведення роботи з її списан</w:t>
      </w:r>
      <w:r w:rsidR="00957CA5">
        <w:rPr>
          <w:rFonts w:ascii="Times New Roman" w:hAnsi="Times New Roman" w:cs="Times New Roman"/>
          <w:sz w:val="28"/>
          <w:szCs w:val="28"/>
          <w:lang w:val="uk-UA"/>
        </w:rPr>
        <w:t>ня відповідно до законодавства.</w:t>
      </w:r>
    </w:p>
    <w:p w:rsidR="009C1935" w:rsidRDefault="00916C50" w:rsidP="00E00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6C50">
        <w:rPr>
          <w:rFonts w:ascii="Times New Roman" w:hAnsi="Times New Roman" w:cs="Times New Roman"/>
          <w:sz w:val="28"/>
          <w:szCs w:val="28"/>
          <w:lang w:val="uk-UA"/>
        </w:rPr>
        <w:t>Планує та розробляє поточні плани асигнувань на утримання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фінансово-економічного відділу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Піщанської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4903CA" w:rsidRDefault="004903CA" w:rsidP="00490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C88">
        <w:rPr>
          <w:rFonts w:ascii="Times New Roman" w:hAnsi="Times New Roman" w:cs="Times New Roman"/>
          <w:sz w:val="28"/>
          <w:szCs w:val="28"/>
          <w:lang w:val="uk-UA"/>
        </w:rPr>
        <w:t>Виконує інші обов'язки, передбачені законодавством.</w:t>
      </w:r>
    </w:p>
    <w:p w:rsidR="00223B3A" w:rsidRPr="00223B3A" w:rsidRDefault="00223B3A" w:rsidP="00223B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Зобов’язаний дотримуватись правил внутрішнього трудового розпорядку. Виконує інші доручення керівника відділу.</w:t>
      </w:r>
    </w:p>
    <w:p w:rsidR="00223B3A" w:rsidRPr="00223B3A" w:rsidRDefault="00223B3A" w:rsidP="0022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</w:p>
    <w:p w:rsidR="004C21FA" w:rsidRPr="00223B3A" w:rsidRDefault="004C21FA" w:rsidP="004C2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lastRenderedPageBreak/>
        <w:t>ІІІ.  ПРАВА</w:t>
      </w:r>
    </w:p>
    <w:p w:rsidR="004C21FA" w:rsidRPr="00223B3A" w:rsidRDefault="004C21FA" w:rsidP="004C2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</w:p>
    <w:p w:rsidR="004C21FA" w:rsidRPr="00223B3A" w:rsidRDefault="004C21FA" w:rsidP="004C21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Користуватися правами і свободами, передбаченими Конституцією України та іншими актами законодавства України.</w:t>
      </w:r>
    </w:p>
    <w:p w:rsidR="004C21FA" w:rsidRPr="00223B3A" w:rsidRDefault="004C21FA" w:rsidP="004C21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За дорученням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начальника відділу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представля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ти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інтереси відділу   в   органах  державної  влади  та  органах  місцевого самоврядування з питань,  що належать до його  компетенції;</w:t>
      </w:r>
    </w:p>
    <w:p w:rsidR="004C21FA" w:rsidRPr="00223B3A" w:rsidRDefault="004C21FA" w:rsidP="004C21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Брати участь  у здійсненні контролю (перевірки) дотримання законодавства підвідомчими підприємствами,  установами та організаціями згідно з чинним  законодавством.</w:t>
      </w:r>
    </w:p>
    <w:p w:rsidR="004C21FA" w:rsidRPr="00223B3A" w:rsidRDefault="004C21FA" w:rsidP="004C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Отримувати  у встановленому законодавством порядку інформацію та матеріали від відповідних  установ  та підрозділів  з питань, необхідних для виконання поставлених завдань перед відділом. </w:t>
      </w:r>
    </w:p>
    <w:p w:rsidR="004C21FA" w:rsidRPr="00223B3A" w:rsidRDefault="004C21FA" w:rsidP="004C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Забезпечувати ділове листування у процесі виконання покладених на відділ завдань, у межах наданих повноважень з органами виконавчої влади, підприємствами, установами та організаціями.</w:t>
      </w:r>
    </w:p>
    <w:p w:rsidR="004C21FA" w:rsidRPr="00223B3A" w:rsidRDefault="004C21FA" w:rsidP="004C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Вносити пропозиції з відповідних питань та вдосконалення роботи відділу, управління в цілому.</w:t>
      </w:r>
    </w:p>
    <w:p w:rsidR="004C21FA" w:rsidRPr="00223B3A" w:rsidRDefault="004C21FA" w:rsidP="004C2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</w:p>
    <w:p w:rsidR="004C21FA" w:rsidRPr="00223B3A" w:rsidRDefault="004C21FA" w:rsidP="004C2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>ІV.  ВІДПОВІДАЛЬНІСТЬ</w:t>
      </w:r>
    </w:p>
    <w:p w:rsidR="004C21FA" w:rsidRPr="00223B3A" w:rsidRDefault="004C21FA" w:rsidP="004C21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4C21FA" w:rsidRPr="00223B3A" w:rsidRDefault="004C21FA" w:rsidP="004C21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Повинен своєчасно і якісно виконувати свої посадові завдання та обов’язки згідно цієї інструкції в межах, визначених чинним трудовим законодавством України. </w:t>
      </w:r>
    </w:p>
    <w:p w:rsidR="004C21FA" w:rsidRPr="00223B3A" w:rsidRDefault="004C21FA" w:rsidP="004C21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Дотримуватись етики поведінки посадової особи місцевого самоврядування:</w:t>
      </w:r>
    </w:p>
    <w:p w:rsidR="004C21FA" w:rsidRPr="00223B3A" w:rsidRDefault="004C21FA" w:rsidP="004C21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шанобливо ставитись до громадян і співробітників, дотримуватися високої культури спілкування;</w:t>
      </w:r>
    </w:p>
    <w:p w:rsidR="004C21FA" w:rsidRPr="00223B3A" w:rsidRDefault="004C21FA" w:rsidP="004C21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не допускати дій і вчинків, які можуть зашкодити інтересам держави чи негативно вплинути на репутацію посадової особи місцевого самоврядування.  </w:t>
      </w:r>
    </w:p>
    <w:p w:rsidR="004C21FA" w:rsidRPr="00223B3A" w:rsidRDefault="004C21FA" w:rsidP="004C21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Дотримуватись спеціальних обмежень встановлених Законами України “Про службу в органах місцевого самоврядування” та “Про запобігання корупції” щодо прийняття та проходження служби в органах місцевого самоврядування.</w:t>
      </w:r>
    </w:p>
    <w:p w:rsidR="004C21FA" w:rsidRPr="00223B3A" w:rsidRDefault="004C21FA" w:rsidP="004C21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Дотримуватись 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трудової та виконавської дисципліни.</w:t>
      </w:r>
    </w:p>
    <w:p w:rsidR="004C21FA" w:rsidRPr="00223B3A" w:rsidRDefault="004C21FA" w:rsidP="004C21F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4C21FA" w:rsidRPr="00223B3A" w:rsidRDefault="004C21FA" w:rsidP="004C2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uk-UA" w:eastAsia="ru-RU"/>
        </w:rPr>
        <w:t>V.  ВЗАЄМОВІДНОСИНИ ЗА ПОСАДОЮ</w:t>
      </w:r>
    </w:p>
    <w:p w:rsidR="004C21FA" w:rsidRPr="00223B3A" w:rsidRDefault="004C21FA" w:rsidP="004C21F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4C21FA" w:rsidRPr="00223B3A" w:rsidRDefault="004C21FA" w:rsidP="004C21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Головний спеціаліст відділу одержує інформацію, необхідну для виконання  посадових обов’язків, від начальника відділу в одноденний строк з дати її надходження до відділу.</w:t>
      </w:r>
    </w:p>
    <w:p w:rsidR="004C21FA" w:rsidRDefault="004C21FA" w:rsidP="004C21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Підготовлену інформацію представляє начальнику відділу у визначений ним термін.  </w:t>
      </w:r>
    </w:p>
    <w:p w:rsidR="004C21FA" w:rsidRDefault="004C21FA" w:rsidP="004C21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4C21FA" w:rsidRPr="00223B3A" w:rsidRDefault="004C21FA" w:rsidP="004C21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4C21FA" w:rsidRPr="00223B3A" w:rsidRDefault="004C21FA" w:rsidP="004C21F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lastRenderedPageBreak/>
        <w:t>Надає методичну допомогу працівникам бюджетних установ, що фінансуються з сільського бюджету з питань планування, фінансування та аналізу видатків.</w:t>
      </w:r>
    </w:p>
    <w:p w:rsidR="004C21FA" w:rsidRPr="00223B3A" w:rsidRDefault="004C21FA" w:rsidP="004C21F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223B3A" w:rsidRPr="00223B3A" w:rsidRDefault="00223B3A" w:rsidP="00223B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223B3A" w:rsidRPr="00223B3A" w:rsidRDefault="00223B3A" w:rsidP="00223B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223B3A" w:rsidRPr="00223B3A" w:rsidRDefault="008B5D0B" w:rsidP="00223B3A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Начальник відділу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                                                  </w:t>
      </w: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аталія ШЕЛЄГОВА</w:t>
      </w:r>
    </w:p>
    <w:p w:rsidR="00223B3A" w:rsidRPr="00223B3A" w:rsidRDefault="00223B3A" w:rsidP="00223B3A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 xml:space="preserve">                                      </w:t>
      </w:r>
    </w:p>
    <w:p w:rsidR="00223B3A" w:rsidRPr="00223B3A" w:rsidRDefault="00223B3A" w:rsidP="00223B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</w:p>
    <w:p w:rsidR="00223B3A" w:rsidRPr="00223B3A" w:rsidRDefault="00223B3A" w:rsidP="00223B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  <w:t>З інструкцією ознайомлений</w:t>
      </w:r>
    </w:p>
    <w:p w:rsidR="00223B3A" w:rsidRPr="00223B3A" w:rsidRDefault="00223B3A" w:rsidP="00223B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uk-UA"/>
        </w:rPr>
      </w:pPr>
    </w:p>
    <w:p w:rsidR="00223B3A" w:rsidRPr="00223B3A" w:rsidRDefault="00223B3A" w:rsidP="00223B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</w:pPr>
      <w:r w:rsidRPr="00223B3A">
        <w:rPr>
          <w:rFonts w:ascii="Verdana" w:eastAsia="Times New Roman" w:hAnsi="Verdana" w:cs="Times New Roman"/>
          <w:spacing w:val="2"/>
          <w:sz w:val="28"/>
          <w:szCs w:val="28"/>
          <w:lang w:val="uk-UA" w:eastAsia="uk-UA"/>
        </w:rPr>
        <w:t>___________        ____________           _______________</w:t>
      </w:r>
    </w:p>
    <w:p w:rsidR="00223B3A" w:rsidRPr="00223B3A" w:rsidRDefault="00223B3A" w:rsidP="00223B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0"/>
          <w:lang w:val="uk-UA" w:eastAsia="ru-RU"/>
        </w:rPr>
      </w:pPr>
      <w:r w:rsidRPr="00223B3A">
        <w:rPr>
          <w:rFonts w:ascii="Times New Roman" w:eastAsia="Times New Roman" w:hAnsi="Times New Roman" w:cs="Times New Roman"/>
          <w:spacing w:val="2"/>
          <w:sz w:val="28"/>
          <w:szCs w:val="20"/>
          <w:lang w:val="uk-UA" w:eastAsia="ru-RU"/>
        </w:rPr>
        <w:t xml:space="preserve">            </w:t>
      </w:r>
      <w:r w:rsidRPr="00223B3A">
        <w:rPr>
          <w:rFonts w:ascii="Times New Roman" w:eastAsia="Times New Roman" w:hAnsi="Times New Roman" w:cs="Times New Roman"/>
          <w:spacing w:val="2"/>
          <w:sz w:val="18"/>
          <w:szCs w:val="18"/>
          <w:lang w:val="uk-UA" w:eastAsia="ru-RU"/>
        </w:rPr>
        <w:t>( дата)                                              ( підпис)                                                           ( ПІБ)</w:t>
      </w:r>
    </w:p>
    <w:p w:rsidR="00223B3A" w:rsidRPr="00223B3A" w:rsidRDefault="00223B3A" w:rsidP="00223B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0"/>
          <w:lang w:val="uk-UA" w:eastAsia="ru-RU"/>
        </w:rPr>
      </w:pPr>
    </w:p>
    <w:p w:rsidR="00223B3A" w:rsidRDefault="00223B3A" w:rsidP="005154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3B3A" w:rsidRDefault="00223B3A" w:rsidP="005154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3B3A" w:rsidRDefault="00223B3A" w:rsidP="005154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3B3A" w:rsidRDefault="00223B3A" w:rsidP="005154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3B3A" w:rsidRDefault="00223B3A" w:rsidP="005154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1FA" w:rsidRDefault="004C21FA" w:rsidP="005154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1FA" w:rsidRDefault="004C21FA" w:rsidP="005154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1FA" w:rsidRDefault="004C21FA" w:rsidP="005154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1FA" w:rsidRDefault="004C21FA" w:rsidP="005154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1FA" w:rsidRDefault="004C21FA" w:rsidP="005154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1FA" w:rsidRDefault="004C21FA" w:rsidP="005154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1FA" w:rsidRDefault="004C21FA" w:rsidP="005154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1FA" w:rsidRDefault="004C21FA" w:rsidP="005154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1FA" w:rsidRDefault="004C21FA" w:rsidP="005154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1FA" w:rsidRDefault="004C21FA" w:rsidP="005154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1FA" w:rsidRDefault="004C21FA" w:rsidP="005154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1FA" w:rsidRDefault="004C21FA" w:rsidP="005154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1FA" w:rsidRDefault="004C21FA" w:rsidP="005154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1FA" w:rsidRDefault="004C21FA" w:rsidP="005154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1FA" w:rsidRDefault="004C21FA" w:rsidP="005154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1FA" w:rsidRDefault="004C21FA" w:rsidP="005154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3B3A" w:rsidRDefault="00223B3A" w:rsidP="005154A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23B3A" w:rsidSect="00395C76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91958"/>
    <w:multiLevelType w:val="hybridMultilevel"/>
    <w:tmpl w:val="CEAC1BEC"/>
    <w:lvl w:ilvl="0" w:tplc="531E2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0935AF"/>
    <w:multiLevelType w:val="hybridMultilevel"/>
    <w:tmpl w:val="914815DE"/>
    <w:lvl w:ilvl="0" w:tplc="C11A968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428738F"/>
    <w:multiLevelType w:val="hybridMultilevel"/>
    <w:tmpl w:val="1F2C420C"/>
    <w:lvl w:ilvl="0" w:tplc="1E3411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417B44"/>
    <w:multiLevelType w:val="hybridMultilevel"/>
    <w:tmpl w:val="6FD24A1A"/>
    <w:lvl w:ilvl="0" w:tplc="5FD00404">
      <w:start w:val="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35"/>
    <w:rsid w:val="00013DD3"/>
    <w:rsid w:val="00020C82"/>
    <w:rsid w:val="00035046"/>
    <w:rsid w:val="000372C2"/>
    <w:rsid w:val="00091885"/>
    <w:rsid w:val="00092F64"/>
    <w:rsid w:val="000A2909"/>
    <w:rsid w:val="000E1FAD"/>
    <w:rsid w:val="00131296"/>
    <w:rsid w:val="00161536"/>
    <w:rsid w:val="0019544F"/>
    <w:rsid w:val="001D024B"/>
    <w:rsid w:val="00205BFC"/>
    <w:rsid w:val="00223B3A"/>
    <w:rsid w:val="002270E9"/>
    <w:rsid w:val="0025673A"/>
    <w:rsid w:val="002735F9"/>
    <w:rsid w:val="00287649"/>
    <w:rsid w:val="002903A7"/>
    <w:rsid w:val="002A2B35"/>
    <w:rsid w:val="002A59AB"/>
    <w:rsid w:val="003050AA"/>
    <w:rsid w:val="00312E39"/>
    <w:rsid w:val="00320B25"/>
    <w:rsid w:val="00323F8E"/>
    <w:rsid w:val="003252BD"/>
    <w:rsid w:val="00376316"/>
    <w:rsid w:val="00393CB2"/>
    <w:rsid w:val="00395C76"/>
    <w:rsid w:val="00404C22"/>
    <w:rsid w:val="00427072"/>
    <w:rsid w:val="00427AA7"/>
    <w:rsid w:val="00444C09"/>
    <w:rsid w:val="004844FE"/>
    <w:rsid w:val="00486722"/>
    <w:rsid w:val="004903CA"/>
    <w:rsid w:val="004B0697"/>
    <w:rsid w:val="004C21FA"/>
    <w:rsid w:val="004D1A06"/>
    <w:rsid w:val="004F692B"/>
    <w:rsid w:val="005154A0"/>
    <w:rsid w:val="00517218"/>
    <w:rsid w:val="00521171"/>
    <w:rsid w:val="0054522F"/>
    <w:rsid w:val="00556D91"/>
    <w:rsid w:val="00561472"/>
    <w:rsid w:val="005A6883"/>
    <w:rsid w:val="0061028E"/>
    <w:rsid w:val="00633532"/>
    <w:rsid w:val="0064749C"/>
    <w:rsid w:val="00680D10"/>
    <w:rsid w:val="00682902"/>
    <w:rsid w:val="006D2F31"/>
    <w:rsid w:val="006D61B4"/>
    <w:rsid w:val="006D7A15"/>
    <w:rsid w:val="006E4A8E"/>
    <w:rsid w:val="006E6DC8"/>
    <w:rsid w:val="0070748A"/>
    <w:rsid w:val="007132D8"/>
    <w:rsid w:val="00714BD7"/>
    <w:rsid w:val="007434F3"/>
    <w:rsid w:val="0075214F"/>
    <w:rsid w:val="007633E8"/>
    <w:rsid w:val="00774ED7"/>
    <w:rsid w:val="007C1A1E"/>
    <w:rsid w:val="007D17D5"/>
    <w:rsid w:val="007D7EBD"/>
    <w:rsid w:val="00827FDC"/>
    <w:rsid w:val="00847FA8"/>
    <w:rsid w:val="008744D1"/>
    <w:rsid w:val="00885CB3"/>
    <w:rsid w:val="008B5D0B"/>
    <w:rsid w:val="008D795B"/>
    <w:rsid w:val="009127EC"/>
    <w:rsid w:val="00916C50"/>
    <w:rsid w:val="0095435E"/>
    <w:rsid w:val="00957CA5"/>
    <w:rsid w:val="00991CFA"/>
    <w:rsid w:val="009A1D7B"/>
    <w:rsid w:val="009B194B"/>
    <w:rsid w:val="009C1935"/>
    <w:rsid w:val="00A0377A"/>
    <w:rsid w:val="00A20DAB"/>
    <w:rsid w:val="00A32271"/>
    <w:rsid w:val="00A342BF"/>
    <w:rsid w:val="00A43A07"/>
    <w:rsid w:val="00A51D97"/>
    <w:rsid w:val="00A53314"/>
    <w:rsid w:val="00A626AE"/>
    <w:rsid w:val="00A92510"/>
    <w:rsid w:val="00AC4CD0"/>
    <w:rsid w:val="00AD0959"/>
    <w:rsid w:val="00AE374D"/>
    <w:rsid w:val="00B614DA"/>
    <w:rsid w:val="00B70DB8"/>
    <w:rsid w:val="00B95E5F"/>
    <w:rsid w:val="00BB56B3"/>
    <w:rsid w:val="00BC7274"/>
    <w:rsid w:val="00BF2EF0"/>
    <w:rsid w:val="00C774B0"/>
    <w:rsid w:val="00C9769D"/>
    <w:rsid w:val="00CA26A5"/>
    <w:rsid w:val="00CA3E1B"/>
    <w:rsid w:val="00CC5777"/>
    <w:rsid w:val="00CF6DE0"/>
    <w:rsid w:val="00D03AF4"/>
    <w:rsid w:val="00DB6C5A"/>
    <w:rsid w:val="00E00540"/>
    <w:rsid w:val="00E03641"/>
    <w:rsid w:val="00E14099"/>
    <w:rsid w:val="00E20864"/>
    <w:rsid w:val="00E67843"/>
    <w:rsid w:val="00E95F11"/>
    <w:rsid w:val="00EB1E76"/>
    <w:rsid w:val="00EC05EC"/>
    <w:rsid w:val="00EC1D9C"/>
    <w:rsid w:val="00ED6407"/>
    <w:rsid w:val="00ED6785"/>
    <w:rsid w:val="00EE30A3"/>
    <w:rsid w:val="00EE471A"/>
    <w:rsid w:val="00F1181D"/>
    <w:rsid w:val="00F2187B"/>
    <w:rsid w:val="00FA7416"/>
    <w:rsid w:val="00FD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A34AB5-3964-4205-BABC-4904ADD8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3F8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0377A"/>
    <w:pPr>
      <w:ind w:left="720"/>
      <w:contextualSpacing/>
    </w:pPr>
  </w:style>
  <w:style w:type="character" w:customStyle="1" w:styleId="rvts23">
    <w:name w:val="rvts23"/>
    <w:basedOn w:val="a0"/>
    <w:rsid w:val="00A0377A"/>
  </w:style>
  <w:style w:type="paragraph" w:customStyle="1" w:styleId="rvps6">
    <w:name w:val="rvps6"/>
    <w:basedOn w:val="a"/>
    <w:rsid w:val="00A0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AC4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AC4CD0"/>
  </w:style>
  <w:style w:type="paragraph" w:customStyle="1" w:styleId="rvps7">
    <w:name w:val="rvps7"/>
    <w:basedOn w:val="a"/>
    <w:rsid w:val="00AC4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AC4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C0812-D854-489F-B79F-B5D30ACD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15</Pages>
  <Words>4335</Words>
  <Characters>24712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natashelegova@i.ua</dc:creator>
  <cp:keywords/>
  <dc:description/>
  <cp:lastModifiedBy>Пользователь</cp:lastModifiedBy>
  <cp:revision>19</cp:revision>
  <cp:lastPrinted>2021-03-02T14:25:00Z</cp:lastPrinted>
  <dcterms:created xsi:type="dcterms:W3CDTF">2019-01-14T19:40:00Z</dcterms:created>
  <dcterms:modified xsi:type="dcterms:W3CDTF">2021-04-15T13:55:00Z</dcterms:modified>
</cp:coreProperties>
</file>