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23C" w:rsidRPr="00946024" w:rsidRDefault="0043123C" w:rsidP="00946024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:rsidR="0043123C" w:rsidRPr="00946024" w:rsidRDefault="0043123C" w:rsidP="0094602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 w:rsidRPr="0094602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Звіт</w:t>
      </w:r>
    </w:p>
    <w:p w:rsidR="0043123C" w:rsidRPr="00946024" w:rsidRDefault="0043123C" w:rsidP="0094602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 w:rsidRPr="0094602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Старости Знаменівського старостинського округу</w:t>
      </w:r>
    </w:p>
    <w:p w:rsidR="00A53424" w:rsidRPr="00946024" w:rsidRDefault="0043123C" w:rsidP="006E1E05">
      <w:pPr>
        <w:pStyle w:val="a7"/>
        <w:tabs>
          <w:tab w:val="left" w:pos="0"/>
        </w:tabs>
        <w:ind w:left="-142" w:hanging="14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 w:rsidRPr="0094602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Піщанської сільської ради</w:t>
      </w:r>
    </w:p>
    <w:p w:rsidR="0043123C" w:rsidRDefault="0043123C" w:rsidP="0094602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 w:rsidRPr="0094602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за період з </w:t>
      </w:r>
      <w:r w:rsidR="00C011D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листопада</w:t>
      </w:r>
      <w:r w:rsidR="00C7408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202</w:t>
      </w:r>
      <w:r w:rsidR="00B35ED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3</w:t>
      </w:r>
      <w:r w:rsidR="00C7408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року по листопад 202</w:t>
      </w:r>
      <w:r w:rsidR="00B35ED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4</w:t>
      </w:r>
      <w:r w:rsidRPr="0094602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року</w:t>
      </w:r>
    </w:p>
    <w:p w:rsidR="00946024" w:rsidRPr="00471245" w:rsidRDefault="00946024" w:rsidP="0094602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</w:p>
    <w:p w:rsidR="00767D5C" w:rsidRPr="00471245" w:rsidRDefault="00767D5C" w:rsidP="00946024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Керуючись Конституцією та законами України,</w:t>
      </w:r>
      <w:r w:rsidR="0043123C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Регламентом </w:t>
      </w:r>
      <w:r w:rsidR="00C011D9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Піщанської </w:t>
      </w:r>
      <w:r w:rsidR="0043123C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сільської</w:t>
      </w: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ра</w:t>
      </w:r>
      <w:r w:rsidR="0043123C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ди, Положенням про старосту </w:t>
      </w: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та іншими нормативно-правовими актами, що </w:t>
      </w:r>
      <w:r w:rsidR="0043123C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визначають порядок</w:t>
      </w: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ді</w:t>
      </w:r>
      <w:r w:rsidR="009824DF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яльності та взаємовідносин</w:t>
      </w:r>
      <w:r w:rsidR="0043123C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з</w:t>
      </w:r>
      <w:r w:rsidR="000F5EA9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Піщанською сільською  радою </w:t>
      </w: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звітую</w:t>
      </w:r>
      <w:proofErr w:type="spellEnd"/>
      <w:r w:rsidR="006E1E0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</w:t>
      </w:r>
      <w:r w:rsidR="0043123C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свою</w:t>
      </w: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роботу</w:t>
      </w:r>
      <w:r w:rsidR="0043123C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43123C" w:rsidRPr="00471245" w:rsidRDefault="0043123C" w:rsidP="00946024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До складу старостинського округу входять села Знаменівка, Новотроїцьке та Підпільне.</w:t>
      </w:r>
    </w:p>
    <w:p w:rsidR="007E6283" w:rsidRDefault="005E2352" w:rsidP="00946024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Інфраструктура  старостинського округу складається з </w:t>
      </w:r>
      <w:r w:rsidR="00943CBE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Знаменівського ліцею та Гімназії  Знаменівського ліцею Піщанської сільської  ради, КЗ Знаменівський ЗДО «Казка» </w:t>
      </w:r>
      <w:r w:rsidR="009824DF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.</w:t>
      </w:r>
      <w:r w:rsidR="00F006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="00943CBE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На території розташована </w:t>
      </w:r>
      <w:proofErr w:type="spellStart"/>
      <w:r w:rsidR="00943CBE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Знаменівська</w:t>
      </w:r>
      <w:proofErr w:type="spellEnd"/>
      <w:r w:rsidR="00943CBE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АЗПСМ,</w:t>
      </w:r>
      <w:r w:rsidR="009824DF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два ФА</w:t>
      </w:r>
      <w:r w:rsidR="00C011D9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</w:t>
      </w:r>
      <w:r w:rsidR="009824DF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а,</w:t>
      </w:r>
      <w:r w:rsidR="0006595D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КП «ДОСРЦ» «</w:t>
      </w:r>
      <w:r w:rsidR="00C02360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Солоний Л</w:t>
      </w:r>
      <w:r w:rsidR="0006595D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иман» ДОР</w:t>
      </w:r>
      <w:r w:rsidR="00C011D9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.</w:t>
      </w:r>
      <w:r w:rsidR="00FA5D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</w:p>
    <w:p w:rsidR="0006595D" w:rsidRPr="00471245" w:rsidRDefault="009824DF" w:rsidP="003F552A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Функціонує сільська бібліотечна філія</w:t>
      </w:r>
      <w:r w:rsidR="006C1E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в </w:t>
      </w:r>
      <w:r w:rsidR="005F13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с.Знаменівка та с.</w:t>
      </w:r>
      <w:r w:rsidR="00C246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="005F13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Підпільне.</w:t>
      </w:r>
      <w:r w:rsidR="00F006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</w:p>
    <w:p w:rsidR="004C6824" w:rsidRPr="00AD6ADD" w:rsidRDefault="0006595D" w:rsidP="00946024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6A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території  старостинського округу  здійснюють свою господарську діяльність два потужних сільськогосподарських підприємства – ТОВ АПК «УКРАГРО»</w:t>
      </w:r>
      <w:r w:rsidR="00E179E1" w:rsidRPr="00AD6A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директор  О.В. Чалий</w:t>
      </w:r>
      <w:r w:rsidR="009E135A" w:rsidRPr="00AD6A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ТОВ «Агрофірма </w:t>
      </w:r>
      <w:proofErr w:type="spellStart"/>
      <w:r w:rsidR="009E135A" w:rsidRPr="00AD6A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Рассвет</w:t>
      </w:r>
      <w:proofErr w:type="spellEnd"/>
      <w:r w:rsidR="009E135A" w:rsidRPr="00AD6A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» </w:t>
      </w:r>
      <w:r w:rsidR="00E179E1" w:rsidRPr="00AD6A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директор  </w:t>
      </w:r>
      <w:proofErr w:type="spellStart"/>
      <w:r w:rsidR="00E179E1" w:rsidRPr="00AD6A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М.П.Пятаченко</w:t>
      </w:r>
      <w:proofErr w:type="spellEnd"/>
      <w:r w:rsidR="004C6824" w:rsidRPr="00AD6A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 </w:t>
      </w:r>
      <w:r w:rsidR="009824DF" w:rsidRPr="00AD6A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території округу розташовані </w:t>
      </w:r>
      <w:r w:rsidR="00B35E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70</w:t>
      </w:r>
      <w:r w:rsidR="004C6824" w:rsidRPr="00AD6A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1E05" w:rsidRPr="00AD6A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об’єктів</w:t>
      </w:r>
      <w:r w:rsidR="004C6824" w:rsidRPr="00AD6A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, які здійснюють підприємницьку діяльність ( торгові точки, переробні підприємства, сфера обслуговування)</w:t>
      </w:r>
      <w:r w:rsidR="00C011D9" w:rsidRPr="00AD6A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43123C" w:rsidRPr="005F139C" w:rsidRDefault="0043123C" w:rsidP="00946024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Чисельність</w:t>
      </w:r>
      <w:proofErr w:type="spellEnd"/>
      <w:r w:rsidR="006E1E0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="00767D5C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населення</w:t>
      </w:r>
      <w:proofErr w:type="spellEnd"/>
      <w:r w:rsidR="00767D5C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</w:t>
      </w: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селах станом на 01.01.202</w:t>
      </w:r>
      <w:r w:rsidR="00B35E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4</w:t>
      </w:r>
      <w:r w:rsidR="00767D5C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року </w:t>
      </w:r>
      <w:r w:rsidR="006E1E0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склада</w:t>
      </w:r>
      <w:r w:rsidR="00FA5D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є</w:t>
      </w:r>
      <w:r w:rsidR="005F13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:</w:t>
      </w:r>
    </w:p>
    <w:p w:rsidR="005F139C" w:rsidRDefault="005F139C" w:rsidP="00946024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Знаменівка  - </w:t>
      </w:r>
      <w:r w:rsidRPr="00C842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4</w:t>
      </w:r>
      <w:r w:rsidR="00B35E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160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Новотроїцьке –</w:t>
      </w:r>
      <w:r w:rsidRPr="00F0069F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B35E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595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Підпільне -</w:t>
      </w:r>
      <w:r w:rsidRPr="00C842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</w:t>
      </w:r>
      <w:r w:rsidR="00F0069F" w:rsidRPr="00C842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20</w:t>
      </w:r>
      <w:r w:rsidR="0043123C" w:rsidRPr="00C842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="0043123C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чол</w:t>
      </w:r>
      <w:proofErr w:type="spellEnd"/>
      <w:r w:rsidR="0043123C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43123C" w:rsidRPr="00471245" w:rsidRDefault="003F7295" w:rsidP="00946024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Всього  </w:t>
      </w:r>
      <w:r w:rsidR="00451EBB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земле та домоволодінь -</w:t>
      </w: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2781</w:t>
      </w:r>
      <w:r w:rsidR="009824DF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обєкт</w:t>
      </w:r>
      <w:r w:rsidR="005F13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. </w:t>
      </w:r>
    </w:p>
    <w:p w:rsidR="00767D5C" w:rsidRPr="00B35ED8" w:rsidRDefault="003F7295" w:rsidP="00946024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Народилося</w:t>
      </w:r>
      <w:proofErr w:type="spellEnd"/>
      <w:r w:rsidR="00FA5D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за цей період</w:t>
      </w: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</w:t>
      </w:r>
      <w:proofErr w:type="gramStart"/>
      <w:r w:rsidR="00B35E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15</w:t>
      </w: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</w:t>
      </w:r>
      <w:proofErr w:type="spellStart"/>
      <w:r w:rsidR="005F13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ітей</w:t>
      </w:r>
      <w:proofErr w:type="spellEnd"/>
      <w:proofErr w:type="gramEnd"/>
      <w:r w:rsidR="00767D5C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7F280E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померло – </w:t>
      </w:r>
      <w:r w:rsidR="00B35ED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65</w:t>
      </w:r>
      <w:r w:rsidR="00C95C75" w:rsidRPr="005F139C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C95C7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</w:t>
      </w:r>
      <w:proofErr w:type="spellStart"/>
      <w:r w:rsidR="00C95C7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сіб</w:t>
      </w:r>
      <w:proofErr w:type="spellEnd"/>
      <w:r w:rsidR="00767D5C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767D5C" w:rsidRPr="00471245" w:rsidRDefault="00767D5C" w:rsidP="00946024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Соціальний</w:t>
      </w:r>
      <w:proofErr w:type="spellEnd"/>
      <w:r w:rsidR="006E1E0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захист</w:t>
      </w:r>
      <w:proofErr w:type="spellEnd"/>
      <w:r w:rsidR="006E1E0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населення</w:t>
      </w:r>
      <w:proofErr w:type="spellEnd"/>
    </w:p>
    <w:p w:rsidR="00767D5C" w:rsidRPr="00471245" w:rsidRDefault="00767D5C" w:rsidP="00946024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території с</w:t>
      </w:r>
      <w:r w:rsidR="00C011D9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</w:t>
      </w: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л </w:t>
      </w: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проживають</w:t>
      </w:r>
      <w:proofErr w:type="spellEnd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767D5C" w:rsidRPr="00C84202" w:rsidRDefault="00013628" w:rsidP="00946024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35</w:t>
      </w:r>
      <w:r w:rsidR="006E1E05" w:rsidRPr="00C842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5F139C" w:rsidRPr="00C842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баг</w:t>
      </w:r>
      <w:proofErr w:type="spellStart"/>
      <w:r w:rsidR="005F139C" w:rsidRPr="00C842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атодітн</w:t>
      </w:r>
      <w:r w:rsidR="00B35E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</w:t>
      </w:r>
      <w:proofErr w:type="spellEnd"/>
      <w:r w:rsidR="005F139C" w:rsidRPr="00C842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сім</w:t>
      </w:r>
      <w:r w:rsidR="00B35ED8" w:rsidRPr="00B35E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’</w:t>
      </w:r>
      <w:r w:rsidR="00B35E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ї </w:t>
      </w:r>
      <w:r w:rsidR="006E1E05" w:rsidRPr="00C842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в них виховується 134 дитини.</w:t>
      </w:r>
      <w:r w:rsidR="00767D5C" w:rsidRPr="00C842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767D5C" w:rsidRPr="00B35ED8" w:rsidRDefault="005D477C" w:rsidP="00B35ED8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69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На території округу   в ДБСТ</w:t>
      </w:r>
      <w:r w:rsidR="00B35ED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п</w:t>
      </w:r>
      <w:r w:rsidR="00C24690" w:rsidRPr="00C2469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рийомних сім’ях</w:t>
      </w:r>
      <w:r w:rsidR="00B35ED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та в родинах, які взяли дітей під опіку  </w:t>
      </w:r>
      <w:r w:rsidR="00C24690" w:rsidRPr="00C2469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виховується </w:t>
      </w:r>
      <w:r w:rsidR="00B35ED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33 дитини.</w:t>
      </w:r>
    </w:p>
    <w:p w:rsidR="00767D5C" w:rsidRPr="005F139C" w:rsidRDefault="00013628" w:rsidP="00946024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117</w:t>
      </w:r>
      <w:r w:rsidR="00683D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="0043123C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учасників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бойових дій</w:t>
      </w:r>
      <w:r w:rsidR="00767D5C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5F139C" w:rsidRPr="005C19EB" w:rsidRDefault="005F139C" w:rsidP="00946024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8420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</w:t>
      </w:r>
      <w:r w:rsidR="0001362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66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чоловік </w:t>
      </w:r>
      <w:r w:rsidR="00B51B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теперішній час у ЗСУ</w:t>
      </w:r>
    </w:p>
    <w:p w:rsidR="005C19EB" w:rsidRPr="00EC0D47" w:rsidRDefault="00EC0D47" w:rsidP="00946024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D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</w:t>
      </w:r>
      <w:r w:rsidR="005C19EB" w:rsidRPr="00EC0D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5C19EB" w:rsidRPr="00EC0D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захоронених</w:t>
      </w:r>
      <w:proofErr w:type="spellEnd"/>
      <w:r w:rsidR="005C19EB" w:rsidRPr="00EC0D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захисників на території округу</w:t>
      </w:r>
    </w:p>
    <w:p w:rsidR="005C19EB" w:rsidRPr="00EC0D47" w:rsidRDefault="005C19EB" w:rsidP="00946024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D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21 чоловік, які мають статус член сім»ї  загиблого захисника</w:t>
      </w:r>
    </w:p>
    <w:p w:rsidR="00767D5C" w:rsidRPr="00471245" w:rsidRDefault="00767D5C" w:rsidP="00946024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="000136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</w:t>
      </w:r>
      <w:r w:rsidR="00032E89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учасник</w:t>
      </w:r>
      <w:proofErr w:type="spellEnd"/>
      <w:r w:rsidR="006E1E0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ліквідації</w:t>
      </w:r>
      <w:proofErr w:type="spellEnd"/>
      <w:r w:rsidR="006E1E0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аварії</w:t>
      </w:r>
      <w:proofErr w:type="spellEnd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ЧАЕС;</w:t>
      </w:r>
    </w:p>
    <w:p w:rsidR="00767D5C" w:rsidRDefault="00767D5C" w:rsidP="00946024">
      <w:pPr>
        <w:spacing w:after="16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proofErr w:type="spellStart"/>
      <w:proofErr w:type="gram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Соціальним</w:t>
      </w:r>
      <w:proofErr w:type="spellEnd"/>
      <w:r w:rsidR="00663150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и </w:t>
      </w:r>
      <w:r w:rsidR="006E1E0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="00663150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працівник</w:t>
      </w:r>
      <w:r w:rsidR="00663150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ами</w:t>
      </w:r>
      <w:proofErr w:type="spellEnd"/>
      <w:proofErr w:type="gramEnd"/>
      <w:r w:rsidR="006E1E0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="007206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обслуговується</w:t>
      </w:r>
      <w:proofErr w:type="spellEnd"/>
      <w:r w:rsidR="007206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CF5654" w:rsidRPr="00CF565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6</w:t>
      </w:r>
      <w:r w:rsidR="00315E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8</w:t>
      </w:r>
      <w:r w:rsidR="00663150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одиноких</w:t>
      </w:r>
      <w:r w:rsidR="00663150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та </w:t>
      </w: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пристарілих</w:t>
      </w:r>
      <w:proofErr w:type="spellEnd"/>
      <w:r w:rsidR="006E1E0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громадян</w:t>
      </w:r>
      <w:proofErr w:type="spellEnd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які</w:t>
      </w:r>
      <w:proofErr w:type="spellEnd"/>
      <w:r w:rsidR="006E1E0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потребують</w:t>
      </w:r>
      <w:proofErr w:type="spellEnd"/>
      <w:r w:rsidR="006E1E0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стороннього</w:t>
      </w:r>
      <w:proofErr w:type="spellEnd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догляду</w:t>
      </w:r>
      <w:r w:rsidR="00CF56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та </w:t>
      </w:r>
      <w:r w:rsidR="00315E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7</w:t>
      </w:r>
      <w:r w:rsidR="00CF56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сімей, які опинились в складних життєвих обставинах.</w:t>
      </w:r>
    </w:p>
    <w:p w:rsidR="007C0D6B" w:rsidRPr="00CF5654" w:rsidRDefault="007C0D6B" w:rsidP="007C0D6B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На території округу</w:t>
      </w:r>
      <w:r w:rsidR="00726A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продовжують реєстрацію ВПО,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з початку року зареєструвались 105 осіб. </w:t>
      </w:r>
    </w:p>
    <w:p w:rsidR="00767D5C" w:rsidRPr="00471245" w:rsidRDefault="00767D5C" w:rsidP="00946024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Відповідно до покладених на мене повноважень:</w:t>
      </w:r>
    </w:p>
    <w:p w:rsidR="00767D5C" w:rsidRPr="00471245" w:rsidRDefault="00767D5C" w:rsidP="00946024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- </w:t>
      </w: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б</w:t>
      </w: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еру участь у </w:t>
      </w: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засіданн</w:t>
      </w:r>
      <w:r w:rsidR="00402552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ях</w:t>
      </w:r>
      <w:proofErr w:type="spellEnd"/>
      <w:r w:rsidR="006E1E0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="00402552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виконавчого</w:t>
      </w:r>
      <w:proofErr w:type="spellEnd"/>
      <w:r w:rsidR="006E1E0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="00402552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комітету</w:t>
      </w:r>
      <w:proofErr w:type="spellEnd"/>
      <w:r w:rsidR="00E749D1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, пленарних засіданнях </w:t>
      </w:r>
      <w:r w:rsidR="00402552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сільської</w:t>
      </w:r>
      <w:r w:rsidR="0091659E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ради</w:t>
      </w:r>
      <w:r w:rsidR="0091659E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п</w:t>
      </w:r>
      <w:r w:rsidR="007315B8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риймаю участь в робочих нарадах, в засіданнях комісії  з захисту прав дітей.</w:t>
      </w:r>
      <w:r w:rsidR="006E1E0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402552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Виконую</w:t>
      </w:r>
      <w:r w:rsidR="006E1E0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402552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доручення сільської</w:t>
      </w: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</w:t>
      </w:r>
      <w:r w:rsidR="00402552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ади, її</w:t>
      </w:r>
      <w:r w:rsidR="006E1E0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402552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виконавчого</w:t>
      </w:r>
      <w:r w:rsidR="006E1E0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402552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комітету, сільського</w:t>
      </w:r>
      <w:r w:rsidR="006E1E0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голови, інформую</w:t>
      </w:r>
      <w:r w:rsidR="006E1E0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їх про виконання</w:t>
      </w:r>
      <w:r w:rsidR="006E1E0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доручень;</w:t>
      </w:r>
    </w:p>
    <w:p w:rsidR="00767D5C" w:rsidRPr="00471245" w:rsidRDefault="00767D5C" w:rsidP="00946024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</w:t>
      </w: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сп</w:t>
      </w:r>
      <w:r w:rsidR="002959A8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рияю</w:t>
      </w:r>
      <w:r w:rsidR="006E1E0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2959A8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виконанню на території с</w:t>
      </w:r>
      <w:r w:rsidR="00C011D9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</w:t>
      </w:r>
      <w:r w:rsidR="002959A8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л Піщанської</w:t>
      </w:r>
      <w:r w:rsidR="006E1E0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91659E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територіальної</w:t>
      </w:r>
      <w:r w:rsidR="006E1E0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91659E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громади</w:t>
      </w:r>
      <w:r w:rsidR="006E1E0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Програми</w:t>
      </w:r>
      <w:r w:rsidR="006E1E0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соціально-економічного та культурного розвитку, </w:t>
      </w:r>
      <w:r w:rsidR="002959A8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затверджен</w:t>
      </w:r>
      <w:r w:rsidR="00315190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ої</w:t>
      </w:r>
      <w:r w:rsidR="006E1E0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2959A8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рішенням</w:t>
      </w:r>
      <w:r w:rsidR="006E1E0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2959A8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сільської</w:t>
      </w: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ради;</w:t>
      </w:r>
    </w:p>
    <w:p w:rsidR="00767D5C" w:rsidRPr="00471245" w:rsidRDefault="00767D5C" w:rsidP="00946024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C0D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- </w:t>
      </w:r>
      <w:r w:rsidR="007C0D6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п</w:t>
      </w:r>
      <w:proofErr w:type="spellStart"/>
      <w:r w:rsidR="007C0D6B" w:rsidRPr="007C0D6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рийом</w:t>
      </w:r>
      <w:proofErr w:type="spellEnd"/>
      <w:r w:rsidR="007C0D6B" w:rsidRPr="007C0D6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C0D6B" w:rsidRPr="007C0D6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громадян</w:t>
      </w:r>
      <w:proofErr w:type="spellEnd"/>
      <w:r w:rsidR="007C0D6B" w:rsidRPr="007C0D6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C0D6B" w:rsidRPr="007C0D6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проводжу</w:t>
      </w:r>
      <w:proofErr w:type="spellEnd"/>
      <w:r w:rsidR="007C0D6B" w:rsidRPr="007C0D6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7C0D6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за місцем</w:t>
      </w:r>
      <w:r w:rsidR="007C0D6B" w:rsidRPr="007C0D6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C0D6B" w:rsidRPr="007C0D6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роботи</w:t>
      </w:r>
      <w:proofErr w:type="spellEnd"/>
      <w:r w:rsidR="007C0D6B" w:rsidRPr="007C0D6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та за </w:t>
      </w:r>
      <w:proofErr w:type="spellStart"/>
      <w:r w:rsidR="007C0D6B" w:rsidRPr="007C0D6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місцем</w:t>
      </w:r>
      <w:proofErr w:type="spellEnd"/>
      <w:r w:rsidR="007C0D6B" w:rsidRPr="007C0D6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C0D6B" w:rsidRPr="007C0D6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проживання</w:t>
      </w:r>
      <w:proofErr w:type="spellEnd"/>
      <w:r w:rsidR="007C0D6B" w:rsidRPr="007C0D6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C0D6B" w:rsidRPr="007C0D6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жителів</w:t>
      </w:r>
      <w:proofErr w:type="spellEnd"/>
      <w:r w:rsidR="007C0D6B" w:rsidRPr="007C0D6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7C0D6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округу</w:t>
      </w:r>
      <w:r w:rsidR="007C0D6B" w:rsidRPr="007C0D6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 межах </w:t>
      </w:r>
      <w:proofErr w:type="spellStart"/>
      <w:r w:rsidR="007C0D6B" w:rsidRPr="007C0D6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робочого</w:t>
      </w:r>
      <w:proofErr w:type="spellEnd"/>
      <w:r w:rsidR="007C0D6B" w:rsidRPr="007C0D6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та за </w:t>
      </w:r>
      <w:proofErr w:type="spellStart"/>
      <w:r w:rsidR="007C0D6B" w:rsidRPr="007C0D6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позаробочий</w:t>
      </w:r>
      <w:proofErr w:type="spellEnd"/>
      <w:r w:rsidR="007C0D6B" w:rsidRPr="007C0D6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час</w:t>
      </w:r>
      <w:r w:rsidR="007C0D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. </w:t>
      </w: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Надаю </w:t>
      </w: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рекомендації</w:t>
      </w:r>
      <w:proofErr w:type="spellEnd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консультації</w:t>
      </w:r>
      <w:proofErr w:type="spellEnd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Особистий</w:t>
      </w:r>
      <w:proofErr w:type="spellEnd"/>
      <w:r w:rsidR="006E1E0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прийом</w:t>
      </w:r>
      <w:proofErr w:type="spellEnd"/>
      <w:r w:rsidR="006E1E0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громадян</w:t>
      </w:r>
      <w:proofErr w:type="spellEnd"/>
      <w:r w:rsidR="006E1E0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дає</w:t>
      </w:r>
      <w:proofErr w:type="spellEnd"/>
      <w:r w:rsidR="006E1E0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змогу</w:t>
      </w:r>
      <w:proofErr w:type="spellEnd"/>
      <w:r w:rsidR="006E1E0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контролювати</w:t>
      </w:r>
      <w:proofErr w:type="spellEnd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стан </w:t>
      </w: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дотримання</w:t>
      </w:r>
      <w:proofErr w:type="spellEnd"/>
      <w:r w:rsidR="006E1E0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їхніх</w:t>
      </w:r>
      <w:proofErr w:type="spellEnd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прав і </w:t>
      </w: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законних</w:t>
      </w:r>
      <w:proofErr w:type="spellEnd"/>
      <w:r w:rsidR="006E1E0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інтересів</w:t>
      </w:r>
      <w:proofErr w:type="spellEnd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 </w:t>
      </w: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сфері</w:t>
      </w:r>
      <w:proofErr w:type="spellEnd"/>
      <w:r w:rsidR="006E1E0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соціального</w:t>
      </w:r>
      <w:proofErr w:type="spellEnd"/>
      <w:r w:rsidR="006E1E0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захисту</w:t>
      </w:r>
      <w:proofErr w:type="spellEnd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культури</w:t>
      </w:r>
      <w:proofErr w:type="spellEnd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освіти</w:t>
      </w:r>
      <w:proofErr w:type="spellEnd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фізичної</w:t>
      </w:r>
      <w:proofErr w:type="spellEnd"/>
      <w:r w:rsidR="006E1E0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культури</w:t>
      </w:r>
      <w:proofErr w:type="spellEnd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спорту, </w:t>
      </w: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житлово</w:t>
      </w:r>
      <w:proofErr w:type="spellEnd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</w:t>
      </w:r>
      <w:r w:rsidR="006E1E0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коммунального</w:t>
      </w:r>
      <w:r w:rsidR="006E1E0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господарства</w:t>
      </w:r>
      <w:proofErr w:type="spellEnd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реалізації</w:t>
      </w:r>
      <w:proofErr w:type="spellEnd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ними права на </w:t>
      </w: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працю</w:t>
      </w:r>
      <w:proofErr w:type="spellEnd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медичну</w:t>
      </w:r>
      <w:proofErr w:type="spellEnd"/>
      <w:r w:rsidR="006E1E0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допомогу</w:t>
      </w:r>
      <w:proofErr w:type="spellEnd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;</w:t>
      </w:r>
    </w:p>
    <w:p w:rsidR="00767D5C" w:rsidRPr="000C2ACC" w:rsidRDefault="00767D5C" w:rsidP="00946024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02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</w:t>
      </w:r>
      <w:r w:rsidRPr="000C2A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веду облік пропозицій членів громади з питань соціально-економічного та куль</w:t>
      </w:r>
      <w:r w:rsidR="002959A8" w:rsidRPr="000C2A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турного розвитку с</w:t>
      </w:r>
      <w:r w:rsidR="00315190" w:rsidRPr="000C2A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</w:t>
      </w:r>
      <w:r w:rsidR="002959A8" w:rsidRPr="000C2A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л Піщанської</w:t>
      </w:r>
      <w:r w:rsidR="009F297D" w:rsidRPr="000C2A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315190" w:rsidRPr="000C2A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сільської</w:t>
      </w:r>
      <w:r w:rsidRPr="000C2A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територіальної громади, соціального, побутового та транспортного обслуговування. У</w:t>
      </w:r>
      <w:proofErr w:type="spellStart"/>
      <w:r w:rsidRPr="000C2A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сім</w:t>
      </w:r>
      <w:proofErr w:type="spellEnd"/>
      <w:r w:rsidR="006E1E05" w:rsidRPr="000C2A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0C2A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громадянам</w:t>
      </w:r>
      <w:proofErr w:type="spellEnd"/>
      <w:r w:rsidRPr="000C2A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C2A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які</w:t>
      </w:r>
      <w:proofErr w:type="spellEnd"/>
      <w:r w:rsidR="006E1E05" w:rsidRPr="000C2A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0C2A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звернулись</w:t>
      </w:r>
      <w:proofErr w:type="spellEnd"/>
      <w:r w:rsidRPr="000C2A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</w:t>
      </w:r>
      <w:proofErr w:type="spellStart"/>
      <w:r w:rsidRPr="000C2A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особистий</w:t>
      </w:r>
      <w:proofErr w:type="spellEnd"/>
      <w:r w:rsidR="006E1E05" w:rsidRPr="000C2A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0C2A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прийом</w:t>
      </w:r>
      <w:proofErr w:type="spellEnd"/>
      <w:r w:rsidR="006E1E05" w:rsidRPr="000C2A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0C2A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надано</w:t>
      </w:r>
      <w:proofErr w:type="spellEnd"/>
      <w:r w:rsidR="006E1E05" w:rsidRPr="000C2A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0C2A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необхідну</w:t>
      </w:r>
      <w:proofErr w:type="spellEnd"/>
      <w:r w:rsidR="006E1E05" w:rsidRPr="000C2A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0C2A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інформацію</w:t>
      </w:r>
      <w:proofErr w:type="spellEnd"/>
      <w:r w:rsidRPr="000C2A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0C2A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перелік</w:t>
      </w:r>
      <w:proofErr w:type="spellEnd"/>
      <w:r w:rsidR="006E1E05" w:rsidRPr="000C2A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0C2A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необхідних</w:t>
      </w:r>
      <w:proofErr w:type="spellEnd"/>
      <w:r w:rsidR="006E1E05" w:rsidRPr="000C2A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0C2A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докуме</w:t>
      </w:r>
      <w:r w:rsidR="00EA32EB" w:rsidRPr="000C2A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нтів</w:t>
      </w:r>
      <w:proofErr w:type="spellEnd"/>
      <w:r w:rsidR="00EA32EB" w:rsidRPr="000C2A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="00EA32EB" w:rsidRPr="000C2A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контактні</w:t>
      </w:r>
      <w:proofErr w:type="spellEnd"/>
      <w:r w:rsidR="006E1E05" w:rsidRPr="000C2A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="00EA32EB" w:rsidRPr="000C2A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телефони</w:t>
      </w:r>
      <w:proofErr w:type="spellEnd"/>
      <w:r w:rsidR="00EA32EB" w:rsidRPr="000C2A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, адрес</w:t>
      </w:r>
      <w:r w:rsidR="00EA32EB" w:rsidRPr="000C2A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и</w:t>
      </w:r>
      <w:r w:rsidRPr="000C2A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767D5C" w:rsidRPr="00471245" w:rsidRDefault="00767D5C" w:rsidP="00946024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- </w:t>
      </w: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</w:t>
      </w:r>
      <w:proofErr w:type="spellStart"/>
      <w:r w:rsidR="00663150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риймаю</w:t>
      </w:r>
      <w:proofErr w:type="spellEnd"/>
      <w:r w:rsidR="006E1E0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="00663150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</w:t>
      </w:r>
      <w:proofErr w:type="spellEnd"/>
      <w:r w:rsidR="001B28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663150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мешканців</w:t>
      </w: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</w:t>
      </w:r>
      <w:r w:rsidR="00315190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</w:t>
      </w: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л заяви, </w:t>
      </w: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адресовані</w:t>
      </w:r>
      <w:proofErr w:type="spellEnd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орга</w:t>
      </w:r>
      <w:r w:rsidR="00663150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нам та </w:t>
      </w:r>
      <w:proofErr w:type="spellStart"/>
      <w:r w:rsidR="00663150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посадовим</w:t>
      </w:r>
      <w:proofErr w:type="spellEnd"/>
      <w:r w:rsidR="00663150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особам с</w:t>
      </w:r>
      <w:proofErr w:type="spellStart"/>
      <w:r w:rsidR="00663150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ільської</w:t>
      </w:r>
      <w:proofErr w:type="spellEnd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ради,</w:t>
      </w:r>
      <w:r w:rsidRPr="0094602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D6A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передаю </w:t>
      </w:r>
      <w:proofErr w:type="spellStart"/>
      <w:r w:rsidRPr="00AD6A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їх</w:t>
      </w:r>
      <w:proofErr w:type="spellEnd"/>
      <w:r w:rsidRPr="00AD6A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 </w:t>
      </w:r>
      <w:proofErr w:type="spellStart"/>
      <w:r w:rsidRPr="00AD6A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призначенням</w:t>
      </w:r>
      <w:proofErr w:type="spellEnd"/>
      <w:r w:rsidRPr="00AD6A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так </w:t>
      </w:r>
      <w:proofErr w:type="spellStart"/>
      <w:r w:rsidRPr="00AD6A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протягом</w:t>
      </w:r>
      <w:proofErr w:type="spellEnd"/>
      <w:r w:rsidR="00471245" w:rsidRPr="00AD6A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AD6A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звітного</w:t>
      </w:r>
      <w:proofErr w:type="spellEnd"/>
      <w:r w:rsidR="00471245" w:rsidRPr="00AD6A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AD6A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періоду</w:t>
      </w:r>
      <w:proofErr w:type="spellEnd"/>
      <w:r w:rsidR="00471245" w:rsidRPr="00AD6A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AD6A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</w:t>
      </w:r>
      <w:proofErr w:type="spellEnd"/>
      <w:r w:rsidR="00471245" w:rsidRPr="00AD6A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AD6A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громадян</w:t>
      </w:r>
      <w:proofErr w:type="spellEnd"/>
      <w:r w:rsidRPr="00AD6A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</w:t>
      </w:r>
      <w:r w:rsidR="00315190" w:rsidRPr="00AD6A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</w:t>
      </w:r>
      <w:r w:rsidRPr="00AD6A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л</w:t>
      </w:r>
      <w:r w:rsidR="00471245" w:rsidRPr="00AD6A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663150" w:rsidRPr="00AD6A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Знаменівського</w:t>
      </w:r>
      <w:r w:rsidR="00471245" w:rsidRPr="00AD6A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663150" w:rsidRPr="00AD6A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старостинського</w:t>
      </w:r>
      <w:r w:rsidR="00471245" w:rsidRPr="00AD6A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gramStart"/>
      <w:r w:rsidR="00663150" w:rsidRPr="00AD6A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округу</w:t>
      </w:r>
      <w:r w:rsidR="00663150" w:rsidRPr="0094602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94602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прийнято</w:t>
      </w:r>
      <w:proofErr w:type="spellEnd"/>
      <w:proofErr w:type="gramEnd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</w:t>
      </w:r>
      <w:r w:rsidRPr="005C19EB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EC0D47" w:rsidRPr="00D769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більше 70</w:t>
      </w:r>
      <w:r w:rsidRPr="00D769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заяв</w:t>
      </w:r>
      <w:proofErr w:type="spellEnd"/>
      <w:r w:rsidR="00663150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на </w:t>
      </w:r>
      <w:r w:rsidR="00DD3D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надання </w:t>
      </w:r>
      <w:proofErr w:type="spellStart"/>
      <w:r w:rsidR="00DD3D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матеріальн</w:t>
      </w:r>
      <w:r w:rsidR="00DD3D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ої</w:t>
      </w:r>
      <w:proofErr w:type="spellEnd"/>
      <w:r w:rsidR="0047124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="00DD3D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допомог</w:t>
      </w:r>
      <w:proofErr w:type="spellEnd"/>
      <w:r w:rsidR="00DD3D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и</w:t>
      </w:r>
      <w:r w:rsidR="00663150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47124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–</w:t>
      </w:r>
      <w:r w:rsidR="00DD3D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663150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на</w:t>
      </w:r>
      <w:r w:rsidR="0047124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лікування</w:t>
      </w:r>
      <w:proofErr w:type="spellEnd"/>
      <w:r w:rsidR="00663150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, </w:t>
      </w: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заяви на допомогу на поховання родичів працездатного віку</w:t>
      </w:r>
      <w:r w:rsidR="00663150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наслідки пожежі, від багатодітних сімей, учасників ООС, та ін.</w:t>
      </w: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– </w:t>
      </w: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усі</w:t>
      </w:r>
      <w:proofErr w:type="spellEnd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заяви </w:t>
      </w: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розглянуті</w:t>
      </w:r>
      <w:proofErr w:type="spellEnd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заявникам</w:t>
      </w:r>
      <w:proofErr w:type="spellEnd"/>
      <w:r w:rsidR="0047124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виділені</w:t>
      </w:r>
      <w:proofErr w:type="spellEnd"/>
      <w:r w:rsidR="0047124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EC0D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відповідні </w:t>
      </w:r>
      <w:proofErr w:type="spellStart"/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кошти</w:t>
      </w:r>
      <w:proofErr w:type="spellEnd"/>
      <w:r w:rsidR="00EC0D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  <w:r w:rsidR="00DD3D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:rsidR="00767D5C" w:rsidRPr="003A5D6E" w:rsidRDefault="00767D5C" w:rsidP="00946024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5D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 здійснюється моніторинг за дотрима</w:t>
      </w:r>
      <w:r w:rsidR="00451EBB" w:rsidRPr="003A5D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нням на території  Знаменівського старостинського округу громадського порядку,  благоустрою території сіл </w:t>
      </w:r>
      <w:bookmarkStart w:id="0" w:name="_GoBack"/>
      <w:r w:rsidRPr="003A5D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територіальної громади;</w:t>
      </w:r>
    </w:p>
    <w:bookmarkEnd w:id="0"/>
    <w:p w:rsidR="00863CA3" w:rsidRPr="00471245" w:rsidRDefault="00767D5C" w:rsidP="00946024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 здійснюється облік, ведення, з</w:t>
      </w:r>
      <w:r w:rsidR="006F1619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берігання </w:t>
      </w:r>
      <w:proofErr w:type="spellStart"/>
      <w:r w:rsidR="006F1619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погосподарських</w:t>
      </w:r>
      <w:proofErr w:type="spellEnd"/>
      <w:r w:rsidR="006F1619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книг та архівних документів, </w:t>
      </w: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видаються довідки у межах на</w:t>
      </w:r>
      <w:r w:rsidR="00A14D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даних повноважень: видано – </w:t>
      </w:r>
      <w:r w:rsidR="005C19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280</w:t>
      </w:r>
      <w:r w:rsidR="00451EBB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довідок різного характеру</w:t>
      </w: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  <w:r w:rsidR="002959A8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Проводяться </w:t>
      </w: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обстеження умов проживання громадян для надання відповідних актів до соціальних служб</w:t>
      </w:r>
      <w:r w:rsidR="00EA32EB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та ін.;</w:t>
      </w:r>
    </w:p>
    <w:p w:rsidR="00767D5C" w:rsidRPr="00471245" w:rsidRDefault="00767D5C" w:rsidP="00946024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1B28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 виконую</w:t>
      </w:r>
      <w:r w:rsidR="0047124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B28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нотаріальні</w:t>
      </w:r>
      <w:r w:rsidR="00C842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B28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дії в межа</w:t>
      </w:r>
      <w:r w:rsidR="00451EBB" w:rsidRPr="001B28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х своєї</w:t>
      </w:r>
      <w:r w:rsidR="0047124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451EBB" w:rsidRPr="001B28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компетенції: складено</w:t>
      </w:r>
      <w:r w:rsidR="0047124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5C19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38</w:t>
      </w:r>
      <w:r w:rsidR="0047124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9824DF" w:rsidRPr="001B28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заповіт</w:t>
      </w:r>
      <w:r w:rsidR="00944B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ів</w:t>
      </w:r>
      <w:r w:rsidRPr="001B28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</w:t>
      </w:r>
      <w:r w:rsidRPr="001B28B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451EBB" w:rsidRPr="001B28B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451EBB" w:rsidRPr="001B28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посвідчено</w:t>
      </w:r>
      <w:r w:rsidR="0047124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5C19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15</w:t>
      </w:r>
      <w:r w:rsidR="006169E0" w:rsidRPr="001B28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до</w:t>
      </w:r>
      <w:r w:rsidR="00944B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віреностей</w:t>
      </w:r>
      <w:r w:rsidRPr="001B28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виконано</w:t>
      </w:r>
      <w:r w:rsidR="0047124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C842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3</w:t>
      </w:r>
      <w:r w:rsidR="005C19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2 </w:t>
      </w:r>
      <w:r w:rsidR="00C842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6169E0" w:rsidRPr="001B28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інших</w:t>
      </w:r>
      <w:r w:rsidR="0047124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6169E0" w:rsidRPr="001B28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нотаріальних</w:t>
      </w:r>
      <w:r w:rsidR="0047124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6169E0" w:rsidRPr="001B28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дій</w:t>
      </w:r>
      <w:r w:rsidRPr="001B28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, </w:t>
      </w:r>
    </w:p>
    <w:p w:rsidR="00767D5C" w:rsidRPr="00471245" w:rsidRDefault="00767D5C" w:rsidP="00946024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 засвідчую</w:t>
      </w:r>
      <w:r w:rsidR="0047124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документи та вірність</w:t>
      </w:r>
      <w:r w:rsidR="0047124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їх</w:t>
      </w:r>
      <w:r w:rsidR="0047124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копій;</w:t>
      </w:r>
    </w:p>
    <w:p w:rsidR="006169E0" w:rsidRPr="00471245" w:rsidRDefault="006169E0" w:rsidP="00946024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lastRenderedPageBreak/>
        <w:t>- надаються відповіді  на запити до різних служб, нотаріальних контор, виконавчої служ</w:t>
      </w:r>
      <w:r w:rsidR="00944B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би, відділу </w:t>
      </w:r>
      <w:proofErr w:type="spellStart"/>
      <w:r w:rsidR="00944B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пробації</w:t>
      </w:r>
      <w:proofErr w:type="spellEnd"/>
      <w:r w:rsidR="00944B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: всього </w:t>
      </w:r>
      <w:r w:rsidR="005C19E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125</w:t>
      </w:r>
      <w:r w:rsidR="00944BB6" w:rsidRPr="00621379">
        <w:rPr>
          <w:rFonts w:ascii="Times New Roman" w:eastAsia="Times New Roman" w:hAnsi="Times New Roman" w:cs="Times New Roman"/>
          <w:b/>
          <w:color w:val="00B0F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944B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листів</w:t>
      </w: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767D5C" w:rsidRDefault="00767D5C" w:rsidP="00946024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956B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- відповідно до рішення </w:t>
      </w:r>
      <w:r w:rsidR="006169E0" w:rsidRPr="00956B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Піщанської сільської ради </w:t>
      </w:r>
      <w:r w:rsidRPr="00956B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здійснюється видача безкоштовних талонів на пільгове перевезе</w:t>
      </w:r>
      <w:r w:rsidR="006169E0" w:rsidRPr="00956B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ння окремих категорій громадян, </w:t>
      </w:r>
      <w:r w:rsidR="00974D0F" w:rsidRPr="00956B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</w:t>
      </w:r>
      <w:r w:rsidR="00944BB6" w:rsidRPr="00956B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а відповідний період видано </w:t>
      </w:r>
      <w:r w:rsidR="006213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</w:t>
      </w:r>
      <w:r w:rsidR="005C19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478</w:t>
      </w:r>
      <w:r w:rsidR="00974D0F" w:rsidRPr="00956B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талонів.</w:t>
      </w:r>
    </w:p>
    <w:p w:rsidR="002E4829" w:rsidRDefault="00C84202" w:rsidP="00946024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  ведеться облік військовозобов’язаних, здійснюється оповіщення військовозобов’язаних та призовників, складаються списки  юнаків для приписки до призовної дільниці</w:t>
      </w:r>
      <w:r w:rsidR="002E48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; Станом на теперішній час на обліку у </w:t>
      </w:r>
      <w:proofErr w:type="spellStart"/>
      <w:r w:rsidR="002E48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старостинському</w:t>
      </w:r>
      <w:proofErr w:type="spellEnd"/>
      <w:r w:rsidR="002E48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окрузі  </w:t>
      </w:r>
      <w:r w:rsidR="006A44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970</w:t>
      </w:r>
      <w:r w:rsidR="002E48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військовозобов’язан</w:t>
      </w:r>
      <w:r w:rsidR="006A44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их, 179 призовників. </w:t>
      </w:r>
    </w:p>
    <w:p w:rsidR="00C84202" w:rsidRDefault="002E4829" w:rsidP="00946024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 проводилась роз’яснювальна робота по  декларуванню та сплаті земельного податку з громадян, які обробляють земельні частки  самостійно;</w:t>
      </w:r>
    </w:p>
    <w:p w:rsidR="002E4829" w:rsidRPr="00956BEE" w:rsidRDefault="002E4829" w:rsidP="00946024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 проводився контроль по сплаті земельного податку з фізичних осіб, роздруковувались та роздавались квитанції щодо сплати ;</w:t>
      </w:r>
    </w:p>
    <w:p w:rsidR="00A53424" w:rsidRPr="00471245" w:rsidRDefault="007C0D6B" w:rsidP="00946024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Незважаючи на складні умови воєнного часу</w:t>
      </w:r>
      <w:r w:rsidR="00EC0D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питанням з благоустрою населених пунктів приділялась значна увага.</w:t>
      </w:r>
      <w:r w:rsidR="00F70D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П</w:t>
      </w:r>
      <w:proofErr w:type="spellStart"/>
      <w:r w:rsidR="002959A8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ротягом</w:t>
      </w:r>
      <w:proofErr w:type="spellEnd"/>
      <w:r w:rsidR="00471245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944B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202</w:t>
      </w:r>
      <w:r w:rsidR="006A44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</w:t>
      </w:r>
      <w:r w:rsidR="00944B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-202</w:t>
      </w:r>
      <w:r w:rsidR="006A44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4</w:t>
      </w:r>
      <w:r w:rsidR="002959A8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рок</w:t>
      </w:r>
      <w:proofErr w:type="spellStart"/>
      <w:r w:rsidR="002959A8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ів</w:t>
      </w:r>
      <w:proofErr w:type="spellEnd"/>
      <w:r w:rsidR="00767D5C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="00767D5C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відповідно</w:t>
      </w:r>
      <w:proofErr w:type="spellEnd"/>
      <w:r w:rsidR="00767D5C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 </w:t>
      </w:r>
      <w:proofErr w:type="spellStart"/>
      <w:r w:rsidR="00767D5C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затвердженої</w:t>
      </w:r>
      <w:proofErr w:type="spellEnd"/>
      <w:r w:rsidR="00767D5C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767D5C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Програми соціально-економічного та культурного розвитку, </w:t>
      </w:r>
      <w:r w:rsidR="00767D5C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території с</w:t>
      </w:r>
      <w:r w:rsidR="00315190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</w:t>
      </w:r>
      <w:r w:rsidR="00767D5C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л </w:t>
      </w:r>
      <w:proofErr w:type="spellStart"/>
      <w:r w:rsidR="00767D5C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громади</w:t>
      </w:r>
      <w:proofErr w:type="spellEnd"/>
      <w:r w:rsidR="00767D5C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767D5C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було виконано наступні заходи</w:t>
      </w:r>
      <w:r w:rsidR="00EA32EB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:</w:t>
      </w:r>
    </w:p>
    <w:p w:rsidR="00EA32EB" w:rsidRPr="00471245" w:rsidRDefault="00767D5C" w:rsidP="00946024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 підтримувався задовільний санітарний стан на території населених пунктів, проводились заходи по обкосу трави, вирубки сухих дерев, чагарників, в належному стані підтримувались братські могили</w:t>
      </w:r>
      <w:r w:rsidR="002959A8"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розташовані на територ</w:t>
      </w:r>
      <w:r w:rsidR="00944B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ії  цвинтарів, «Меморіал Слави»</w:t>
      </w:r>
      <w:r w:rsidR="006A44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CE0A6A" w:rsidRPr="005B7211" w:rsidRDefault="002959A8" w:rsidP="00946024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5B72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 на</w:t>
      </w:r>
      <w:r w:rsidR="009619DF" w:rsidRPr="005B72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території старостинського округу</w:t>
      </w:r>
      <w:r w:rsidRPr="005B72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силами працівників  </w:t>
      </w:r>
      <w:r w:rsidR="009619DF" w:rsidRPr="005B72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 благоустрою неодноразово проводились обкошування узбіччя доріг  на в’</w:t>
      </w:r>
      <w:r w:rsidR="00315190" w:rsidRPr="005B72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ї</w:t>
      </w:r>
      <w:r w:rsidR="009619DF" w:rsidRPr="005B72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зд</w:t>
      </w:r>
      <w:r w:rsidR="00944BB6" w:rsidRPr="005B72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9619DF" w:rsidRPr="005B72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до села Знаменівка, обкошувались  узбіччя шляхів вул</w:t>
      </w:r>
      <w:r w:rsidR="00315190" w:rsidRPr="005B72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иць </w:t>
      </w:r>
      <w:r w:rsidR="009619DF" w:rsidRPr="005B72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Центральна, Р.Шарми,</w:t>
      </w:r>
      <w:r w:rsidR="00F84F62" w:rsidRPr="005B72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9619DF" w:rsidRPr="005B72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Широка, </w:t>
      </w:r>
      <w:r w:rsidR="006F1619" w:rsidRPr="005B72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Петра Сагайдачного</w:t>
      </w:r>
      <w:r w:rsidR="00D4098F" w:rsidRPr="005B72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, Українська, дорога на с. Новотроїцьке  та </w:t>
      </w:r>
      <w:r w:rsidR="00CC55B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           </w:t>
      </w:r>
      <w:r w:rsidR="00D4098F" w:rsidRPr="005B72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с.</w:t>
      </w:r>
      <w:r w:rsidR="00CC55B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D4098F" w:rsidRPr="005B72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Підпільне;</w:t>
      </w:r>
    </w:p>
    <w:p w:rsidR="00767D5C" w:rsidRPr="005B7211" w:rsidRDefault="002959A8" w:rsidP="00946024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5B72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- на території села  Знаменівка силами працівників </w:t>
      </w:r>
      <w:r w:rsidR="00767D5C" w:rsidRPr="005B72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з благоустрою </w:t>
      </w:r>
      <w:r w:rsidR="00CE0A6A" w:rsidRPr="005B72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постійно підтримувався порядок та прибирал</w:t>
      </w:r>
      <w:r w:rsidR="00F14FDE" w:rsidRPr="005B72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ись автобусні зупинки,</w:t>
      </w:r>
      <w:r w:rsidR="00CB0873" w:rsidRPr="005B72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EA32EB" w:rsidRPr="005B72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прибиралася</w:t>
      </w:r>
      <w:r w:rsidR="00F14FDE" w:rsidRPr="005B72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парко</w:t>
      </w:r>
      <w:r w:rsidR="00990095" w:rsidRPr="005B72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ва зона поблизу Меморіалу Слави – прибиралось сміття та проводився обкос бур’янів</w:t>
      </w:r>
      <w:r w:rsidR="00D4098F" w:rsidRPr="005B72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регулярно прибирались дитячі майданчики та косились бур’яни на їх території.</w:t>
      </w:r>
      <w:r w:rsidR="006A6E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Так в цьому році обкос дитячих майданчиків  було здійснено 7 раз. </w:t>
      </w:r>
    </w:p>
    <w:p w:rsidR="006F1619" w:rsidRPr="005B7211" w:rsidRDefault="00F14FDE" w:rsidP="00946024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72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перед поминальними днями   були обкошені</w:t>
      </w:r>
      <w:r w:rsidR="00663150" w:rsidRPr="005B72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від карантинних бур’янів </w:t>
      </w:r>
      <w:r w:rsidRPr="005B72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всі цвинтарі на території старостинського округу</w:t>
      </w:r>
      <w:r w:rsidR="00CB0873" w:rsidRPr="005B72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(9 цвинтарів)</w:t>
      </w:r>
      <w:r w:rsidRPr="005B72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  <w:r w:rsidR="00663150" w:rsidRPr="005B72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(с.Знаменівка,</w:t>
      </w:r>
      <w:r w:rsidR="00C246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63150" w:rsidRPr="005B72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Новотроїцьке та Підпільне)</w:t>
      </w:r>
      <w:r w:rsidR="00315190" w:rsidRPr="005B72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  <w:r w:rsidRPr="005B72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вивезене сміття з них та завезено пісок;</w:t>
      </w:r>
    </w:p>
    <w:p w:rsidR="00D4098F" w:rsidRPr="005B7211" w:rsidRDefault="00701340" w:rsidP="00946024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72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в осінній період працівниками з благоустрою здійснено прибирання 4 цвинтарів (обко</w:t>
      </w:r>
      <w:r w:rsidR="000C2A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шування</w:t>
      </w:r>
      <w:r w:rsidRPr="005B72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вирубка порослі) з метою підготовки до  весняного сезону прибирання, залишилось вивезти сміття;</w:t>
      </w:r>
    </w:p>
    <w:p w:rsidR="00701340" w:rsidRPr="005B7211" w:rsidRDefault="00701340" w:rsidP="00946024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72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 в весняний період в парковій зоні с.Знаменівка  здійснено обрізка дерев;</w:t>
      </w:r>
    </w:p>
    <w:p w:rsidR="00701340" w:rsidRDefault="00701340" w:rsidP="00946024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72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протягом року відповідно до заяв мешканців села проводилась</w:t>
      </w:r>
      <w:r w:rsidR="006A44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санітарна</w:t>
      </w:r>
      <w:r w:rsidRPr="005B72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обрізка  аварійних дерев</w:t>
      </w:r>
      <w:r w:rsidR="007559D3" w:rsidRPr="005B72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обабіч доріг</w:t>
      </w:r>
      <w:r w:rsidR="006A44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 кількості 50 шт.</w:t>
      </w:r>
      <w:r w:rsidRPr="005B72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;</w:t>
      </w:r>
    </w:p>
    <w:p w:rsidR="006A6ECB" w:rsidRDefault="006A6ECB" w:rsidP="00946024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- в цьому році було відремонтовано та пофарбовано дитячий майданчик в с.Знаменівка поблизу будівлі  старостинського округу;</w:t>
      </w:r>
    </w:p>
    <w:p w:rsidR="006A6ECB" w:rsidRDefault="006A6ECB" w:rsidP="00946024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відреставрований та пофарбований бюст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Т.Г.Шевченка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відреставрований  пам’ятний знак  присвячений роковинам голодомору;</w:t>
      </w:r>
    </w:p>
    <w:p w:rsidR="006A6ECB" w:rsidRPr="005B7211" w:rsidRDefault="006A6ECB" w:rsidP="00946024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силами працівників з благоустрою пофарбовано </w:t>
      </w:r>
      <w:r w:rsidR="008E68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 цегляні автобусні зупинки та 3 каркасні;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C2ACC" w:rsidRDefault="00701340" w:rsidP="00946024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72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</w:t>
      </w:r>
      <w:r w:rsidR="009076FB" w:rsidRPr="005B72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 рахунок коштів місцевого бюджету було здійснено вивіз твердих побутових відходів з стихійних сміттєзвалищ,  а саме </w:t>
      </w:r>
      <w:r w:rsidR="006A44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поблизу озера «Великого»;</w:t>
      </w:r>
    </w:p>
    <w:p w:rsidR="006A6ECB" w:rsidRDefault="006A44E2" w:rsidP="00946024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систематично </w:t>
      </w:r>
      <w:r w:rsidR="006A6E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прибиралися узбіччя доріг на  в’їзд в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A6E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с.Знаменівка, здійснювався обкос обочин, збір сміття, та цього року після стихійного вітру довелося утилізувати </w:t>
      </w:r>
      <w:r w:rsidR="00EC0D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більше 100</w:t>
      </w:r>
      <w:r w:rsidR="006A6E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кубів гілок; </w:t>
      </w:r>
    </w:p>
    <w:p w:rsidR="005E01AE" w:rsidRPr="005B7211" w:rsidRDefault="009076FB" w:rsidP="005E01AE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72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="005E01AE" w:rsidRPr="005B72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 рахунок коштів Піщанської ОТГ для забезпечення безпеки навчального процесу</w:t>
      </w:r>
      <w:r w:rsidR="00EC0D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 Гімназії Знаменівського ліцею побудовано </w:t>
      </w:r>
      <w:r w:rsidR="005E01AE" w:rsidRPr="005B72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C0D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модульне укриття з усіма зручностями</w:t>
      </w:r>
      <w:r w:rsidR="005E01AE" w:rsidRPr="005B72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;</w:t>
      </w:r>
    </w:p>
    <w:p w:rsidR="00780E7A" w:rsidRDefault="00780E7A" w:rsidP="00946024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72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початку </w:t>
      </w:r>
      <w:r w:rsidR="005B7211" w:rsidRPr="005B72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повномасштабного вторгнення</w:t>
      </w:r>
      <w:r w:rsidRPr="005B72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значно зросла кількість громадян, які потребують допомоги різного характеру – залишились без  підтримки рідних, родичів, які виїхали за кордон через повномасштабне вторгнення, по можливості  старостинський округ  надавав  посильну допомогу.</w:t>
      </w:r>
    </w:p>
    <w:p w:rsidR="005B7211" w:rsidRDefault="005B7211" w:rsidP="00946024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 цьому році на території округу продовжився ремонт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життєво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необхідних доріг, по яких рухається громадський транспорт</w:t>
      </w:r>
      <w:r w:rsidR="000948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здійснюється підвоз товару до торгових точок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здійснюється підвоз школярів до навчального закладу, а саме </w:t>
      </w:r>
      <w:r w:rsidR="000948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здійснено капітальний ремонт дороги в центрі с.Знаменівка (Центр).</w:t>
      </w:r>
    </w:p>
    <w:p w:rsidR="005B7211" w:rsidRPr="00CE1CA2" w:rsidRDefault="00CE1CA2" w:rsidP="00946024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E1C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Зрізом</w:t>
      </w:r>
      <w:r w:rsidR="00AD6A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  <w:r w:rsidRPr="00CE1C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яки</w:t>
      </w:r>
      <w:r w:rsidR="00AD6A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й</w:t>
      </w:r>
      <w:r w:rsidRPr="00CE1C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залишився від ремонту цих доріг</w:t>
      </w:r>
      <w:r w:rsidR="00AD6A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  <w:r w:rsidRPr="00CE1C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здійснено відсипка доріг в с.Знаменівка : вул.</w:t>
      </w:r>
      <w:r w:rsidR="000948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Польова, Травнева, та Степова.</w:t>
      </w:r>
      <w:r w:rsidR="00573E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Також  зрізом  засипано жахливі ями  перед залізничним переїздом № 2, що надало змогу вантажівка рухатися саме через той переїзд.</w:t>
      </w:r>
    </w:p>
    <w:p w:rsidR="00F70DD7" w:rsidRPr="00570104" w:rsidRDefault="00F70DD7" w:rsidP="00946024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5701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На базі старостинського округу </w:t>
      </w:r>
      <w:r w:rsidR="00570104" w:rsidRPr="005701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продовжує роботу</w:t>
      </w:r>
      <w:r w:rsidRPr="005701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пункт незламності , який в разі потреби  надасть можливість мешканцям округу підживити свої  електроприлади , зігрітися, випити чаю та отримати першу медичну допомогу.</w:t>
      </w:r>
    </w:p>
    <w:p w:rsidR="004F1B48" w:rsidRPr="00570104" w:rsidRDefault="009F297D" w:rsidP="00946024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5701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</w:t>
      </w:r>
      <w:r w:rsidR="004F1B48" w:rsidRPr="005701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приміщенні старостинського округу кожний </w:t>
      </w:r>
      <w:r w:rsidR="00504B7D" w:rsidRPr="005701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четвертий</w:t>
      </w:r>
      <w:r w:rsidR="004F1B48" w:rsidRPr="005701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четвер місяця</w:t>
      </w:r>
      <w:r w:rsidRPr="005701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AD6A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продовжується </w:t>
      </w:r>
      <w:r w:rsidRPr="005701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виїзний прийом громадян</w:t>
      </w:r>
      <w:r w:rsidR="00094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який наразі став дуже популярним у населення,</w:t>
      </w:r>
      <w:r w:rsidR="004F1B48" w:rsidRPr="005701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спеціал</w:t>
      </w:r>
      <w:r w:rsidRPr="005701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істами Пенсійного фонду України</w:t>
      </w:r>
      <w:r w:rsidR="00AD6A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що дуже зручно для мешканців села.</w:t>
      </w:r>
    </w:p>
    <w:p w:rsidR="003F552A" w:rsidRDefault="009F297D" w:rsidP="003F552A">
      <w:pPr>
        <w:pStyle w:val="a3"/>
        <w:jc w:val="both"/>
        <w:rPr>
          <w:b/>
          <w:sz w:val="28"/>
          <w:szCs w:val="28"/>
          <w:lang w:val="uk-UA"/>
        </w:rPr>
      </w:pPr>
      <w:r w:rsidRPr="00570104">
        <w:rPr>
          <w:b/>
          <w:sz w:val="28"/>
          <w:szCs w:val="28"/>
          <w:lang w:val="uk-UA"/>
        </w:rPr>
        <w:t>Н</w:t>
      </w:r>
      <w:r w:rsidR="001C2031" w:rsidRPr="00570104">
        <w:rPr>
          <w:b/>
          <w:sz w:val="28"/>
          <w:szCs w:val="28"/>
          <w:lang w:val="uk-UA"/>
        </w:rPr>
        <w:t>еодноразово разом з фахівця</w:t>
      </w:r>
      <w:r w:rsidR="00471245" w:rsidRPr="00570104">
        <w:rPr>
          <w:b/>
          <w:sz w:val="28"/>
          <w:szCs w:val="28"/>
          <w:lang w:val="uk-UA"/>
        </w:rPr>
        <w:t xml:space="preserve">ми соціальної </w:t>
      </w:r>
      <w:r w:rsidR="001C2031" w:rsidRPr="00570104">
        <w:rPr>
          <w:b/>
          <w:sz w:val="28"/>
          <w:szCs w:val="28"/>
          <w:lang w:val="uk-UA"/>
        </w:rPr>
        <w:t>роботи</w:t>
      </w:r>
      <w:r w:rsidR="00471245" w:rsidRPr="00570104">
        <w:rPr>
          <w:b/>
          <w:sz w:val="28"/>
          <w:szCs w:val="28"/>
          <w:lang w:val="uk-UA"/>
        </w:rPr>
        <w:t xml:space="preserve"> </w:t>
      </w:r>
      <w:r w:rsidR="001C2031" w:rsidRPr="00570104">
        <w:rPr>
          <w:b/>
          <w:sz w:val="28"/>
          <w:szCs w:val="28"/>
          <w:lang w:val="uk-UA"/>
        </w:rPr>
        <w:t>відвідували</w:t>
      </w:r>
      <w:r w:rsidR="00471245" w:rsidRPr="00570104">
        <w:rPr>
          <w:b/>
          <w:sz w:val="28"/>
          <w:szCs w:val="28"/>
          <w:lang w:val="uk-UA"/>
        </w:rPr>
        <w:t xml:space="preserve"> </w:t>
      </w:r>
      <w:r w:rsidR="001C2031" w:rsidRPr="00570104">
        <w:rPr>
          <w:b/>
          <w:sz w:val="28"/>
          <w:szCs w:val="28"/>
          <w:lang w:val="uk-UA"/>
        </w:rPr>
        <w:t>сім</w:t>
      </w:r>
      <w:r w:rsidR="001C2031" w:rsidRPr="00570104">
        <w:rPr>
          <w:b/>
          <w:sz w:val="28"/>
          <w:szCs w:val="28"/>
        </w:rPr>
        <w:t>´</w:t>
      </w:r>
      <w:r w:rsidR="001C2031" w:rsidRPr="00570104">
        <w:rPr>
          <w:b/>
          <w:sz w:val="28"/>
          <w:szCs w:val="28"/>
          <w:lang w:val="uk-UA"/>
        </w:rPr>
        <w:t>ї, які</w:t>
      </w:r>
      <w:r w:rsidR="00471245" w:rsidRPr="00570104">
        <w:rPr>
          <w:b/>
          <w:sz w:val="28"/>
          <w:szCs w:val="28"/>
          <w:lang w:val="uk-UA"/>
        </w:rPr>
        <w:t xml:space="preserve"> </w:t>
      </w:r>
      <w:r w:rsidR="001C2031" w:rsidRPr="00570104">
        <w:rPr>
          <w:b/>
          <w:sz w:val="28"/>
          <w:szCs w:val="28"/>
          <w:lang w:val="uk-UA"/>
        </w:rPr>
        <w:t>опинилися в складних</w:t>
      </w:r>
      <w:r w:rsidR="00471245" w:rsidRPr="00570104">
        <w:rPr>
          <w:b/>
          <w:sz w:val="28"/>
          <w:szCs w:val="28"/>
          <w:lang w:val="uk-UA"/>
        </w:rPr>
        <w:t xml:space="preserve"> </w:t>
      </w:r>
      <w:r w:rsidR="001C2031" w:rsidRPr="00570104">
        <w:rPr>
          <w:b/>
          <w:sz w:val="28"/>
          <w:szCs w:val="28"/>
          <w:lang w:val="uk-UA"/>
        </w:rPr>
        <w:t>життєвих</w:t>
      </w:r>
      <w:r w:rsidR="00471245" w:rsidRPr="00570104">
        <w:rPr>
          <w:b/>
          <w:sz w:val="28"/>
          <w:szCs w:val="28"/>
          <w:lang w:val="uk-UA"/>
        </w:rPr>
        <w:t xml:space="preserve"> </w:t>
      </w:r>
      <w:r w:rsidR="001C2031" w:rsidRPr="00570104">
        <w:rPr>
          <w:b/>
          <w:sz w:val="28"/>
          <w:szCs w:val="28"/>
          <w:lang w:val="uk-UA"/>
        </w:rPr>
        <w:t>обставинах, повертали</w:t>
      </w:r>
      <w:r w:rsidR="00471245" w:rsidRPr="00570104">
        <w:rPr>
          <w:b/>
          <w:sz w:val="28"/>
          <w:szCs w:val="28"/>
          <w:lang w:val="uk-UA"/>
        </w:rPr>
        <w:t xml:space="preserve"> </w:t>
      </w:r>
      <w:r w:rsidR="001C2031" w:rsidRPr="00570104">
        <w:rPr>
          <w:b/>
          <w:sz w:val="28"/>
          <w:szCs w:val="28"/>
          <w:lang w:val="uk-UA"/>
        </w:rPr>
        <w:t>дітей</w:t>
      </w:r>
      <w:r w:rsidR="00471245" w:rsidRPr="00570104">
        <w:rPr>
          <w:b/>
          <w:sz w:val="28"/>
          <w:szCs w:val="28"/>
          <w:lang w:val="uk-UA"/>
        </w:rPr>
        <w:t xml:space="preserve"> </w:t>
      </w:r>
      <w:r w:rsidR="001C2031" w:rsidRPr="00570104">
        <w:rPr>
          <w:b/>
          <w:sz w:val="28"/>
          <w:szCs w:val="28"/>
          <w:lang w:val="uk-UA"/>
        </w:rPr>
        <w:t>додому проводили роз’яснювальну роботу разом з батьками та дітьм</w:t>
      </w:r>
      <w:r w:rsidR="003F552A">
        <w:rPr>
          <w:b/>
          <w:sz w:val="28"/>
          <w:szCs w:val="28"/>
          <w:lang w:val="uk-UA"/>
        </w:rPr>
        <w:t>и.</w:t>
      </w:r>
    </w:p>
    <w:p w:rsidR="00ED6A64" w:rsidRDefault="00767D5C" w:rsidP="00ED6A64">
      <w:pPr>
        <w:pStyle w:val="a3"/>
        <w:ind w:firstLine="708"/>
        <w:jc w:val="both"/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58658B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Наприкінці звіту хочу висловити слова </w:t>
      </w:r>
      <w:r w:rsidR="00C95C75" w:rsidRPr="0058658B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вдячності </w:t>
      </w:r>
      <w:r w:rsidR="0041037D" w:rsidRPr="0058658B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нашим  захисникам та захисницям </w:t>
      </w:r>
      <w:r w:rsidR="00BB1FB9" w:rsidRPr="0058658B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які мужньо </w:t>
      </w:r>
      <w:r w:rsidR="009A0227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боронять</w:t>
      </w:r>
      <w:r w:rsidR="00BB1FB9" w:rsidRPr="0058658B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нашу державу та дають можливість прокидатися нам з вами кожного ранку.</w:t>
      </w:r>
      <w:r w:rsidR="009D2B59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BB1FB9" w:rsidRPr="0058658B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9A0227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Хочу подякувати за довіру, за підтримку та співпрацю жителям Старостату. Дякую </w:t>
      </w:r>
      <w:proofErr w:type="spellStart"/>
      <w:r w:rsidR="009A0227" w:rsidRPr="009A0227">
        <w:rPr>
          <w:b/>
          <w:sz w:val="28"/>
          <w:szCs w:val="28"/>
        </w:rPr>
        <w:t>робітникам</w:t>
      </w:r>
      <w:proofErr w:type="spellEnd"/>
      <w:r w:rsidR="009A0227" w:rsidRPr="009A0227">
        <w:rPr>
          <w:b/>
          <w:sz w:val="28"/>
          <w:szCs w:val="28"/>
        </w:rPr>
        <w:t xml:space="preserve"> </w:t>
      </w:r>
      <w:proofErr w:type="spellStart"/>
      <w:r w:rsidR="009A0227" w:rsidRPr="009A0227">
        <w:rPr>
          <w:b/>
          <w:sz w:val="28"/>
          <w:szCs w:val="28"/>
        </w:rPr>
        <w:t>всіх</w:t>
      </w:r>
      <w:proofErr w:type="spellEnd"/>
      <w:r w:rsidR="009A0227" w:rsidRPr="009A0227">
        <w:rPr>
          <w:b/>
          <w:sz w:val="28"/>
          <w:szCs w:val="28"/>
        </w:rPr>
        <w:t xml:space="preserve"> </w:t>
      </w:r>
      <w:proofErr w:type="spellStart"/>
      <w:r w:rsidR="009A0227" w:rsidRPr="009A0227">
        <w:rPr>
          <w:b/>
          <w:sz w:val="28"/>
          <w:szCs w:val="28"/>
        </w:rPr>
        <w:t>установ</w:t>
      </w:r>
      <w:proofErr w:type="spellEnd"/>
      <w:r w:rsidR="009A0227" w:rsidRPr="009A0227">
        <w:rPr>
          <w:b/>
          <w:sz w:val="28"/>
          <w:szCs w:val="28"/>
        </w:rPr>
        <w:t xml:space="preserve"> та </w:t>
      </w:r>
      <w:proofErr w:type="spellStart"/>
      <w:r w:rsidR="009A0227" w:rsidRPr="009A0227">
        <w:rPr>
          <w:b/>
          <w:sz w:val="28"/>
          <w:szCs w:val="28"/>
        </w:rPr>
        <w:t>закладів</w:t>
      </w:r>
      <w:proofErr w:type="spellEnd"/>
      <w:r w:rsidR="009A0227" w:rsidRPr="009A0227">
        <w:rPr>
          <w:b/>
          <w:sz w:val="28"/>
          <w:szCs w:val="28"/>
        </w:rPr>
        <w:t xml:space="preserve">, </w:t>
      </w:r>
      <w:proofErr w:type="spellStart"/>
      <w:r w:rsidR="009A0227" w:rsidRPr="009A0227">
        <w:rPr>
          <w:b/>
          <w:sz w:val="28"/>
          <w:szCs w:val="28"/>
        </w:rPr>
        <w:t>підприємцям</w:t>
      </w:r>
      <w:proofErr w:type="spellEnd"/>
      <w:r w:rsidR="009A0227" w:rsidRPr="009A0227">
        <w:rPr>
          <w:b/>
          <w:sz w:val="28"/>
          <w:szCs w:val="28"/>
        </w:rPr>
        <w:t xml:space="preserve">, </w:t>
      </w:r>
      <w:proofErr w:type="spellStart"/>
      <w:r w:rsidR="009A0227" w:rsidRPr="009A0227">
        <w:rPr>
          <w:b/>
          <w:sz w:val="28"/>
          <w:szCs w:val="28"/>
        </w:rPr>
        <w:t>фермерським</w:t>
      </w:r>
      <w:proofErr w:type="spellEnd"/>
      <w:r w:rsidR="009A0227" w:rsidRPr="009A0227">
        <w:rPr>
          <w:b/>
          <w:sz w:val="28"/>
          <w:szCs w:val="28"/>
        </w:rPr>
        <w:t xml:space="preserve"> </w:t>
      </w:r>
      <w:proofErr w:type="spellStart"/>
      <w:r w:rsidR="009A0227" w:rsidRPr="009A0227">
        <w:rPr>
          <w:b/>
          <w:sz w:val="28"/>
          <w:szCs w:val="28"/>
        </w:rPr>
        <w:t>господарствам</w:t>
      </w:r>
      <w:proofErr w:type="spellEnd"/>
      <w:r w:rsidR="009A0227" w:rsidRPr="009A0227">
        <w:rPr>
          <w:b/>
          <w:sz w:val="28"/>
          <w:szCs w:val="28"/>
        </w:rPr>
        <w:t xml:space="preserve">, </w:t>
      </w:r>
      <w:proofErr w:type="spellStart"/>
      <w:r w:rsidR="009A0227" w:rsidRPr="009A0227">
        <w:rPr>
          <w:b/>
          <w:sz w:val="28"/>
          <w:szCs w:val="28"/>
        </w:rPr>
        <w:t>керівникам</w:t>
      </w:r>
      <w:proofErr w:type="spellEnd"/>
      <w:r w:rsidR="009A0227" w:rsidRPr="009A0227">
        <w:rPr>
          <w:b/>
          <w:sz w:val="28"/>
          <w:szCs w:val="28"/>
        </w:rPr>
        <w:t xml:space="preserve"> </w:t>
      </w:r>
      <w:proofErr w:type="spellStart"/>
      <w:r w:rsidR="009A0227" w:rsidRPr="009A0227">
        <w:rPr>
          <w:b/>
          <w:sz w:val="28"/>
          <w:szCs w:val="28"/>
        </w:rPr>
        <w:t>підприємств</w:t>
      </w:r>
      <w:proofErr w:type="spellEnd"/>
      <w:r w:rsidR="009A0227" w:rsidRPr="009A0227">
        <w:rPr>
          <w:b/>
          <w:sz w:val="28"/>
          <w:szCs w:val="28"/>
        </w:rPr>
        <w:t xml:space="preserve">, </w:t>
      </w:r>
      <w:proofErr w:type="spellStart"/>
      <w:r w:rsidR="009A0227" w:rsidRPr="009A0227">
        <w:rPr>
          <w:b/>
          <w:sz w:val="28"/>
          <w:szCs w:val="28"/>
        </w:rPr>
        <w:t>всім</w:t>
      </w:r>
      <w:proofErr w:type="spellEnd"/>
      <w:r w:rsidR="009A0227" w:rsidRPr="009A0227">
        <w:rPr>
          <w:b/>
          <w:sz w:val="28"/>
          <w:szCs w:val="28"/>
        </w:rPr>
        <w:t xml:space="preserve">, </w:t>
      </w:r>
      <w:proofErr w:type="spellStart"/>
      <w:r w:rsidR="009A0227" w:rsidRPr="009A0227">
        <w:rPr>
          <w:b/>
          <w:sz w:val="28"/>
          <w:szCs w:val="28"/>
        </w:rPr>
        <w:t>хто</w:t>
      </w:r>
      <w:proofErr w:type="spellEnd"/>
      <w:r w:rsidR="009A0227" w:rsidRPr="009A0227">
        <w:rPr>
          <w:b/>
          <w:sz w:val="28"/>
          <w:szCs w:val="28"/>
        </w:rPr>
        <w:t xml:space="preserve"> </w:t>
      </w:r>
      <w:proofErr w:type="spellStart"/>
      <w:r w:rsidR="009A0227" w:rsidRPr="009A0227">
        <w:rPr>
          <w:b/>
          <w:sz w:val="28"/>
          <w:szCs w:val="28"/>
        </w:rPr>
        <w:t>докладає</w:t>
      </w:r>
      <w:proofErr w:type="spellEnd"/>
      <w:r w:rsidR="009A0227" w:rsidRPr="009A0227">
        <w:rPr>
          <w:b/>
          <w:sz w:val="28"/>
          <w:szCs w:val="28"/>
        </w:rPr>
        <w:t xml:space="preserve"> </w:t>
      </w:r>
      <w:proofErr w:type="spellStart"/>
      <w:r w:rsidR="009A0227" w:rsidRPr="009A0227">
        <w:rPr>
          <w:b/>
          <w:sz w:val="28"/>
          <w:szCs w:val="28"/>
        </w:rPr>
        <w:t>зусиль</w:t>
      </w:r>
      <w:proofErr w:type="spellEnd"/>
      <w:r w:rsidR="009A0227" w:rsidRPr="009A0227">
        <w:rPr>
          <w:b/>
          <w:sz w:val="28"/>
          <w:szCs w:val="28"/>
        </w:rPr>
        <w:t xml:space="preserve"> для </w:t>
      </w:r>
      <w:proofErr w:type="spellStart"/>
      <w:r w:rsidR="009A0227" w:rsidRPr="009A0227">
        <w:rPr>
          <w:b/>
          <w:sz w:val="28"/>
          <w:szCs w:val="28"/>
        </w:rPr>
        <w:t>покращення</w:t>
      </w:r>
      <w:proofErr w:type="spellEnd"/>
      <w:r w:rsidR="009A0227" w:rsidRPr="009A0227">
        <w:rPr>
          <w:b/>
          <w:sz w:val="28"/>
          <w:szCs w:val="28"/>
        </w:rPr>
        <w:t xml:space="preserve"> </w:t>
      </w:r>
      <w:proofErr w:type="spellStart"/>
      <w:r w:rsidR="009A0227" w:rsidRPr="009A0227">
        <w:rPr>
          <w:b/>
          <w:sz w:val="28"/>
          <w:szCs w:val="28"/>
        </w:rPr>
        <w:t>життя</w:t>
      </w:r>
      <w:proofErr w:type="spellEnd"/>
      <w:r w:rsidR="009A0227" w:rsidRPr="009A0227">
        <w:rPr>
          <w:b/>
          <w:sz w:val="28"/>
          <w:szCs w:val="28"/>
        </w:rPr>
        <w:t xml:space="preserve"> </w:t>
      </w:r>
      <w:proofErr w:type="spellStart"/>
      <w:r w:rsidR="009A0227" w:rsidRPr="009A0227">
        <w:rPr>
          <w:b/>
          <w:sz w:val="28"/>
          <w:szCs w:val="28"/>
        </w:rPr>
        <w:t>нашого</w:t>
      </w:r>
      <w:proofErr w:type="spellEnd"/>
      <w:r w:rsidR="009A0227" w:rsidRPr="009A0227">
        <w:rPr>
          <w:b/>
          <w:sz w:val="28"/>
          <w:szCs w:val="28"/>
        </w:rPr>
        <w:t xml:space="preserve"> </w:t>
      </w:r>
      <w:r w:rsidR="009A0227" w:rsidRPr="009A0227">
        <w:rPr>
          <w:b/>
          <w:sz w:val="28"/>
          <w:szCs w:val="28"/>
        </w:rPr>
        <w:lastRenderedPageBreak/>
        <w:t>старостинського округу</w:t>
      </w:r>
      <w:r w:rsidR="009A0227">
        <w:rPr>
          <w:b/>
          <w:sz w:val="28"/>
          <w:szCs w:val="28"/>
          <w:lang w:val="uk-UA"/>
        </w:rPr>
        <w:t xml:space="preserve"> та нашої громади. </w:t>
      </w:r>
      <w:r w:rsidR="00ED6A64">
        <w:rPr>
          <w:b/>
          <w:sz w:val="28"/>
          <w:szCs w:val="28"/>
          <w:lang w:val="uk-UA"/>
        </w:rPr>
        <w:t>Дякую керівництву громади та депутатському корпусу.</w:t>
      </w:r>
      <w:r w:rsidR="00726A1C">
        <w:rPr>
          <w:b/>
          <w:sz w:val="28"/>
          <w:szCs w:val="28"/>
          <w:lang w:val="uk-UA"/>
        </w:rPr>
        <w:t xml:space="preserve"> Хочу висловити слова вдячності</w:t>
      </w:r>
      <w:r w:rsidR="00ED6A64">
        <w:rPr>
          <w:b/>
          <w:sz w:val="28"/>
          <w:szCs w:val="28"/>
          <w:lang w:val="uk-UA"/>
        </w:rPr>
        <w:t xml:space="preserve"> нашим невтомним волонтерам, які продовжують допомагати нашим захисникам.</w:t>
      </w:r>
      <w:r w:rsidR="009A0227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41037D" w:rsidRPr="0058658B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Підтримуйте один одного, допомагайте один одному,  робимо все, щоб наблизити</w:t>
      </w:r>
      <w:r w:rsidR="00726A1C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нашу</w:t>
      </w:r>
      <w:r w:rsidR="0041037D" w:rsidRPr="0058658B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726A1C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П</w:t>
      </w:r>
      <w:r w:rsidR="0041037D" w:rsidRPr="0058658B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еремогу.</w:t>
      </w:r>
    </w:p>
    <w:p w:rsidR="003C384F" w:rsidRPr="00ED6A64" w:rsidRDefault="00ED6A64" w:rsidP="00ED6A64">
      <w:pPr>
        <w:pStyle w:val="a3"/>
        <w:ind w:firstLine="708"/>
        <w:jc w:val="both"/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Дякую за увагу.</w:t>
      </w:r>
    </w:p>
    <w:p w:rsidR="0043335E" w:rsidRPr="0058658B" w:rsidRDefault="0043335E" w:rsidP="00946024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AA1CE1" w:rsidRPr="0058658B" w:rsidRDefault="00AA1CE1" w:rsidP="009460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4690" w:rsidRPr="00AD6ADD" w:rsidRDefault="00C24690" w:rsidP="0094602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6024" w:rsidRPr="00AD6ADD" w:rsidRDefault="00946024" w:rsidP="00946024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6A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повагою, </w:t>
      </w:r>
    </w:p>
    <w:p w:rsidR="00946024" w:rsidRPr="00AD6ADD" w:rsidRDefault="00946024" w:rsidP="00946024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6ADD">
        <w:rPr>
          <w:rFonts w:ascii="Times New Roman" w:hAnsi="Times New Roman" w:cs="Times New Roman"/>
          <w:b/>
          <w:sz w:val="28"/>
          <w:szCs w:val="28"/>
          <w:lang w:val="uk-UA"/>
        </w:rPr>
        <w:t>староста Знаменівського</w:t>
      </w:r>
      <w:r w:rsidR="0009764E" w:rsidRPr="00AD6A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D6ADD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старостинського округу               Олександр ПІВНЮК</w:t>
      </w:r>
    </w:p>
    <w:sectPr w:rsidR="00946024" w:rsidRPr="00AD6ADD" w:rsidSect="00726A1C">
      <w:pgSz w:w="11906" w:h="16838"/>
      <w:pgMar w:top="426" w:right="42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A18B0"/>
    <w:multiLevelType w:val="multilevel"/>
    <w:tmpl w:val="0392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5C"/>
    <w:rsid w:val="00005FEB"/>
    <w:rsid w:val="00013628"/>
    <w:rsid w:val="0003291D"/>
    <w:rsid w:val="00032E89"/>
    <w:rsid w:val="00034C4E"/>
    <w:rsid w:val="00040A91"/>
    <w:rsid w:val="00057E8E"/>
    <w:rsid w:val="0006595D"/>
    <w:rsid w:val="00085EE8"/>
    <w:rsid w:val="00094832"/>
    <w:rsid w:val="0009764E"/>
    <w:rsid w:val="000B5CCD"/>
    <w:rsid w:val="000C2ACC"/>
    <w:rsid w:val="000D50E1"/>
    <w:rsid w:val="000E1ADC"/>
    <w:rsid w:val="000E2A03"/>
    <w:rsid w:val="000F5EA9"/>
    <w:rsid w:val="00107B68"/>
    <w:rsid w:val="00127814"/>
    <w:rsid w:val="00134653"/>
    <w:rsid w:val="0015099C"/>
    <w:rsid w:val="00152732"/>
    <w:rsid w:val="00157968"/>
    <w:rsid w:val="00161AA6"/>
    <w:rsid w:val="0016298F"/>
    <w:rsid w:val="00180D48"/>
    <w:rsid w:val="001829A5"/>
    <w:rsid w:val="001B28BD"/>
    <w:rsid w:val="001C2031"/>
    <w:rsid w:val="001E1266"/>
    <w:rsid w:val="002130AF"/>
    <w:rsid w:val="002303BB"/>
    <w:rsid w:val="00244B99"/>
    <w:rsid w:val="002959A8"/>
    <w:rsid w:val="002965F1"/>
    <w:rsid w:val="002E4829"/>
    <w:rsid w:val="002E5119"/>
    <w:rsid w:val="002F6A76"/>
    <w:rsid w:val="00315190"/>
    <w:rsid w:val="00315E51"/>
    <w:rsid w:val="0032546A"/>
    <w:rsid w:val="0033301E"/>
    <w:rsid w:val="003731B0"/>
    <w:rsid w:val="003A5D6E"/>
    <w:rsid w:val="003B696A"/>
    <w:rsid w:val="003C384F"/>
    <w:rsid w:val="003C3FC4"/>
    <w:rsid w:val="003F552A"/>
    <w:rsid w:val="003F7295"/>
    <w:rsid w:val="00402552"/>
    <w:rsid w:val="0041037D"/>
    <w:rsid w:val="0043123C"/>
    <w:rsid w:val="004324E2"/>
    <w:rsid w:val="0043335E"/>
    <w:rsid w:val="0043599B"/>
    <w:rsid w:val="00451EBB"/>
    <w:rsid w:val="00464BCE"/>
    <w:rsid w:val="00471245"/>
    <w:rsid w:val="004C6824"/>
    <w:rsid w:val="004D2463"/>
    <w:rsid w:val="004E001D"/>
    <w:rsid w:val="004F1B48"/>
    <w:rsid w:val="00501523"/>
    <w:rsid w:val="00502611"/>
    <w:rsid w:val="00504B7D"/>
    <w:rsid w:val="00566AAF"/>
    <w:rsid w:val="00570104"/>
    <w:rsid w:val="00573E4E"/>
    <w:rsid w:val="0057495C"/>
    <w:rsid w:val="0058658B"/>
    <w:rsid w:val="005B7211"/>
    <w:rsid w:val="005C19EB"/>
    <w:rsid w:val="005D477C"/>
    <w:rsid w:val="005E01AE"/>
    <w:rsid w:val="005E2352"/>
    <w:rsid w:val="005F139C"/>
    <w:rsid w:val="006169E0"/>
    <w:rsid w:val="00621379"/>
    <w:rsid w:val="00640B1D"/>
    <w:rsid w:val="00663150"/>
    <w:rsid w:val="00683D3F"/>
    <w:rsid w:val="00693F48"/>
    <w:rsid w:val="006A44E2"/>
    <w:rsid w:val="006A6ECB"/>
    <w:rsid w:val="006C1E39"/>
    <w:rsid w:val="006D7A89"/>
    <w:rsid w:val="006E1E05"/>
    <w:rsid w:val="006F1619"/>
    <w:rsid w:val="006F4B84"/>
    <w:rsid w:val="006F7274"/>
    <w:rsid w:val="00701340"/>
    <w:rsid w:val="00716618"/>
    <w:rsid w:val="00720645"/>
    <w:rsid w:val="00726A1C"/>
    <w:rsid w:val="007315B8"/>
    <w:rsid w:val="007559D3"/>
    <w:rsid w:val="00762DD0"/>
    <w:rsid w:val="00764E4B"/>
    <w:rsid w:val="00767D5C"/>
    <w:rsid w:val="00771BF3"/>
    <w:rsid w:val="00780E7A"/>
    <w:rsid w:val="007866A7"/>
    <w:rsid w:val="007C049E"/>
    <w:rsid w:val="007C0D6B"/>
    <w:rsid w:val="007E1BCB"/>
    <w:rsid w:val="007E6283"/>
    <w:rsid w:val="007F280E"/>
    <w:rsid w:val="00803A8F"/>
    <w:rsid w:val="00851724"/>
    <w:rsid w:val="00863CA3"/>
    <w:rsid w:val="00863EB0"/>
    <w:rsid w:val="00874679"/>
    <w:rsid w:val="008B5FB0"/>
    <w:rsid w:val="008C6D9F"/>
    <w:rsid w:val="008E5AAD"/>
    <w:rsid w:val="008E68C7"/>
    <w:rsid w:val="008F52C1"/>
    <w:rsid w:val="00900382"/>
    <w:rsid w:val="009076FB"/>
    <w:rsid w:val="0091659E"/>
    <w:rsid w:val="00920238"/>
    <w:rsid w:val="009204BC"/>
    <w:rsid w:val="0092534A"/>
    <w:rsid w:val="00943CBE"/>
    <w:rsid w:val="00944BB6"/>
    <w:rsid w:val="00946024"/>
    <w:rsid w:val="00956BEE"/>
    <w:rsid w:val="009619DF"/>
    <w:rsid w:val="00974D0F"/>
    <w:rsid w:val="009824DF"/>
    <w:rsid w:val="00990095"/>
    <w:rsid w:val="009A0227"/>
    <w:rsid w:val="009A51C4"/>
    <w:rsid w:val="009A69B4"/>
    <w:rsid w:val="009D2B59"/>
    <w:rsid w:val="009E135A"/>
    <w:rsid w:val="009F297D"/>
    <w:rsid w:val="00A07853"/>
    <w:rsid w:val="00A142D6"/>
    <w:rsid w:val="00A14D6A"/>
    <w:rsid w:val="00A36091"/>
    <w:rsid w:val="00A45AF7"/>
    <w:rsid w:val="00A53424"/>
    <w:rsid w:val="00A65A35"/>
    <w:rsid w:val="00AA1CE1"/>
    <w:rsid w:val="00AD6ADD"/>
    <w:rsid w:val="00B35ED8"/>
    <w:rsid w:val="00B51B84"/>
    <w:rsid w:val="00B52233"/>
    <w:rsid w:val="00B615E6"/>
    <w:rsid w:val="00B65E46"/>
    <w:rsid w:val="00BA4617"/>
    <w:rsid w:val="00BB1FB9"/>
    <w:rsid w:val="00BC3E57"/>
    <w:rsid w:val="00BC5A01"/>
    <w:rsid w:val="00BF3A7A"/>
    <w:rsid w:val="00C011D9"/>
    <w:rsid w:val="00C02360"/>
    <w:rsid w:val="00C24690"/>
    <w:rsid w:val="00C451A1"/>
    <w:rsid w:val="00C558F1"/>
    <w:rsid w:val="00C7408E"/>
    <w:rsid w:val="00C84202"/>
    <w:rsid w:val="00C95C75"/>
    <w:rsid w:val="00CB0873"/>
    <w:rsid w:val="00CC55BA"/>
    <w:rsid w:val="00CD2255"/>
    <w:rsid w:val="00CE0A6A"/>
    <w:rsid w:val="00CE1CA2"/>
    <w:rsid w:val="00CE477D"/>
    <w:rsid w:val="00CF5654"/>
    <w:rsid w:val="00D1714A"/>
    <w:rsid w:val="00D4098F"/>
    <w:rsid w:val="00D4240E"/>
    <w:rsid w:val="00D75228"/>
    <w:rsid w:val="00D769D5"/>
    <w:rsid w:val="00DA237E"/>
    <w:rsid w:val="00DA5CD4"/>
    <w:rsid w:val="00DC0EC0"/>
    <w:rsid w:val="00DD3D84"/>
    <w:rsid w:val="00E114C9"/>
    <w:rsid w:val="00E179E1"/>
    <w:rsid w:val="00E2081D"/>
    <w:rsid w:val="00E31E23"/>
    <w:rsid w:val="00E36E47"/>
    <w:rsid w:val="00E749D1"/>
    <w:rsid w:val="00EA32EB"/>
    <w:rsid w:val="00EA3A00"/>
    <w:rsid w:val="00EA3EF4"/>
    <w:rsid w:val="00EA4828"/>
    <w:rsid w:val="00EB3633"/>
    <w:rsid w:val="00EC0D47"/>
    <w:rsid w:val="00ED6A64"/>
    <w:rsid w:val="00EE5178"/>
    <w:rsid w:val="00F0069F"/>
    <w:rsid w:val="00F14FDE"/>
    <w:rsid w:val="00F46AD3"/>
    <w:rsid w:val="00F47552"/>
    <w:rsid w:val="00F70DD7"/>
    <w:rsid w:val="00F84F62"/>
    <w:rsid w:val="00FA5DD2"/>
    <w:rsid w:val="00FC29B8"/>
    <w:rsid w:val="00FC70FF"/>
    <w:rsid w:val="00FF6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60301-C02A-41AF-BA13-4EF53CD3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8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CD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460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3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947F9-2C6F-49C8-9C77-1BACB7FA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Администратор</cp:lastModifiedBy>
  <cp:revision>20</cp:revision>
  <cp:lastPrinted>2024-12-10T12:47:00Z</cp:lastPrinted>
  <dcterms:created xsi:type="dcterms:W3CDTF">2024-11-20T12:23:00Z</dcterms:created>
  <dcterms:modified xsi:type="dcterms:W3CDTF">2024-12-20T09:21:00Z</dcterms:modified>
</cp:coreProperties>
</file>